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C95" w:rsidRPr="004443AA" w:rsidRDefault="00B24C95" w:rsidP="00272F9E">
      <w:pPr>
        <w:pStyle w:val="Title"/>
        <w:jc w:val="both"/>
        <w:rPr>
          <w:b w:val="0"/>
          <w:szCs w:val="20"/>
        </w:rPr>
      </w:pPr>
    </w:p>
    <w:p w:rsidR="006173AF" w:rsidRPr="004443AA" w:rsidRDefault="006173AF" w:rsidP="00272F9E">
      <w:pPr>
        <w:pStyle w:val="Title"/>
        <w:jc w:val="both"/>
        <w:rPr>
          <w:b w:val="0"/>
          <w:szCs w:val="20"/>
        </w:rPr>
      </w:pPr>
    </w:p>
    <w:p w:rsidR="006173AF" w:rsidRPr="004443AA" w:rsidRDefault="008C258E" w:rsidP="00272F9E">
      <w:pPr>
        <w:pStyle w:val="Title"/>
        <w:jc w:val="both"/>
        <w:rPr>
          <w:b w:val="0"/>
          <w:sz w:val="24"/>
        </w:rPr>
      </w:pPr>
      <w:r w:rsidRPr="004443AA">
        <w:rPr>
          <w:b w:val="0"/>
          <w:noProof/>
          <w:szCs w:val="20"/>
        </w:rPr>
        <mc:AlternateContent>
          <mc:Choice Requires="wps">
            <w:drawing>
              <wp:anchor distT="0" distB="0" distL="114300" distR="114300" simplePos="0" relativeHeight="251659264" behindDoc="0" locked="0" layoutInCell="1" allowOverlap="1" wp14:anchorId="256A2A03" wp14:editId="74DA6C3C">
                <wp:simplePos x="0" y="0"/>
                <wp:positionH relativeFrom="column">
                  <wp:posOffset>5050538</wp:posOffset>
                </wp:positionH>
                <wp:positionV relativeFrom="paragraph">
                  <wp:posOffset>53280</wp:posOffset>
                </wp:positionV>
                <wp:extent cx="1189990" cy="1621155"/>
                <wp:effectExtent l="0" t="0" r="10160" b="17145"/>
                <wp:wrapNone/>
                <wp:docPr id="1" name="Text Box 1"/>
                <wp:cNvGraphicFramePr/>
                <a:graphic xmlns:a="http://schemas.openxmlformats.org/drawingml/2006/main">
                  <a:graphicData uri="http://schemas.microsoft.com/office/word/2010/wordprocessingShape">
                    <wps:wsp>
                      <wps:cNvSpPr txBox="1"/>
                      <wps:spPr>
                        <a:xfrm>
                          <a:off x="0" y="0"/>
                          <a:ext cx="1189990" cy="16211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4C48" w:rsidRDefault="004E4C48">
                            <w:r>
                              <w:rPr>
                                <w:noProof/>
                              </w:rPr>
                              <w:drawing>
                                <wp:inline distT="0" distB="0" distL="0" distR="0" wp14:anchorId="34DED8D6" wp14:editId="64315126">
                                  <wp:extent cx="1000760" cy="1508506"/>
                                  <wp:effectExtent l="0" t="0" r="8890" b="0"/>
                                  <wp:docPr id="2" name="Picture 2" descr="C:\Users\User\Desktop\Zuki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Zuki 201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760" cy="150850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97.7pt;margin-top:4.2pt;width:93.7pt;height:127.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" fillcolor="white [3201]" strokeweight=".5pt">
                <v:textbox>
                  <w:txbxContent>
                    <w:p w:rsidR="004E4C48" w:rsidRDefault="004E4C48">
                      <w:r>
                        <w:rPr>
                          <w:noProof/>
                        </w:rPr>
                        <w:drawing>
                          <wp:inline distT="0" distB="0" distL="0" distR="0" wp14:anchorId="75146404" wp14:editId="2A4DD4C8">
                            <wp:extent cx="1000760" cy="1508506"/>
                            <wp:effectExtent l="0" t="0" r="8890" b="0"/>
                            <wp:docPr id="2" name="Picture 2" descr="C:\Users\User\Desktop\Zuki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Zuki 201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0760" cy="1508506"/>
                                    </a:xfrm>
                                    <a:prstGeom prst="rect">
                                      <a:avLst/>
                                    </a:prstGeom>
                                    <a:noFill/>
                                    <a:ln>
                                      <a:noFill/>
                                    </a:ln>
                                  </pic:spPr>
                                </pic:pic>
                              </a:graphicData>
                            </a:graphic>
                          </wp:inline>
                        </w:drawing>
                      </w:r>
                    </w:p>
                  </w:txbxContent>
                </v:textbox>
              </v:shape>
            </w:pict>
          </mc:Fallback>
        </mc:AlternateContent>
      </w:r>
    </w:p>
    <w:p w:rsidR="0042749B" w:rsidRPr="004443AA" w:rsidRDefault="00D23EDC" w:rsidP="004443AA">
      <w:pPr>
        <w:pStyle w:val="Title"/>
        <w:rPr>
          <w:sz w:val="22"/>
          <w:szCs w:val="22"/>
        </w:rPr>
      </w:pPr>
      <w:r w:rsidRPr="004443AA">
        <w:rPr>
          <w:sz w:val="22"/>
          <w:szCs w:val="22"/>
        </w:rPr>
        <w:t>CURRICULUM VITAE</w:t>
      </w:r>
      <w:r w:rsidR="00272F9E" w:rsidRPr="004443AA">
        <w:rPr>
          <w:sz w:val="22"/>
          <w:szCs w:val="22"/>
        </w:rPr>
        <w:t xml:space="preserve">         </w:t>
      </w:r>
    </w:p>
    <w:p w:rsidR="001B4FC6" w:rsidRPr="004443AA" w:rsidRDefault="00272F9E" w:rsidP="004443AA">
      <w:pPr>
        <w:pStyle w:val="Title"/>
        <w:rPr>
          <w:sz w:val="22"/>
          <w:szCs w:val="22"/>
        </w:rPr>
      </w:pPr>
      <w:r w:rsidRPr="004443AA">
        <w:rPr>
          <w:sz w:val="22"/>
          <w:szCs w:val="22"/>
        </w:rPr>
        <w:t xml:space="preserve">                                                                                          </w:t>
      </w:r>
    </w:p>
    <w:p w:rsidR="004A7961" w:rsidRPr="004443AA" w:rsidRDefault="004A7961" w:rsidP="004443AA">
      <w:pPr>
        <w:pStyle w:val="Title"/>
        <w:rPr>
          <w:sz w:val="22"/>
          <w:szCs w:val="22"/>
        </w:rPr>
      </w:pPr>
    </w:p>
    <w:p w:rsidR="001B4FC6" w:rsidRPr="004443AA" w:rsidRDefault="008A251A" w:rsidP="004443AA">
      <w:pPr>
        <w:pStyle w:val="Heading1"/>
        <w:jc w:val="both"/>
        <w:rPr>
          <w:sz w:val="22"/>
          <w:szCs w:val="22"/>
        </w:rPr>
      </w:pPr>
      <w:r w:rsidRPr="004443AA">
        <w:rPr>
          <w:sz w:val="22"/>
          <w:szCs w:val="22"/>
        </w:rPr>
        <w:t>A.</w:t>
      </w:r>
      <w:r w:rsidRPr="004443AA">
        <w:rPr>
          <w:sz w:val="22"/>
          <w:szCs w:val="22"/>
        </w:rPr>
        <w:tab/>
        <w:t>Details</w:t>
      </w:r>
    </w:p>
    <w:p w:rsidR="001B4FC6" w:rsidRPr="004443AA" w:rsidRDefault="001B4FC6" w:rsidP="004443AA">
      <w:pPr>
        <w:numPr>
          <w:ilvl w:val="0"/>
          <w:numId w:val="14"/>
        </w:numPr>
        <w:tabs>
          <w:tab w:val="num" w:pos="774"/>
        </w:tabs>
        <w:rPr>
          <w:sz w:val="22"/>
          <w:szCs w:val="22"/>
          <w:lang w:val="de-DE"/>
        </w:rPr>
      </w:pPr>
      <w:r w:rsidRPr="004443AA">
        <w:rPr>
          <w:sz w:val="22"/>
          <w:szCs w:val="22"/>
          <w:lang w:val="de-DE"/>
        </w:rPr>
        <w:t>Name</w:t>
      </w:r>
      <w:r w:rsidRPr="004443AA">
        <w:rPr>
          <w:sz w:val="22"/>
          <w:szCs w:val="22"/>
          <w:lang w:val="de-DE"/>
        </w:rPr>
        <w:tab/>
      </w:r>
      <w:r w:rsidRPr="004443AA">
        <w:rPr>
          <w:sz w:val="22"/>
          <w:szCs w:val="22"/>
          <w:lang w:val="de-DE"/>
        </w:rPr>
        <w:tab/>
        <w:t xml:space="preserve">:  </w:t>
      </w:r>
      <w:r w:rsidR="007E10D9" w:rsidRPr="004443AA">
        <w:rPr>
          <w:sz w:val="22"/>
          <w:szCs w:val="22"/>
          <w:lang w:val="de-DE"/>
        </w:rPr>
        <w:t>Assoc. Prof.</w:t>
      </w:r>
      <w:r w:rsidR="00AF7588" w:rsidRPr="004443AA">
        <w:rPr>
          <w:sz w:val="22"/>
          <w:szCs w:val="22"/>
          <w:lang w:val="de-DE"/>
        </w:rPr>
        <w:t xml:space="preserve"> </w:t>
      </w:r>
      <w:r w:rsidR="0066722E" w:rsidRPr="004443AA">
        <w:rPr>
          <w:sz w:val="22"/>
          <w:szCs w:val="22"/>
          <w:lang w:val="de-DE"/>
        </w:rPr>
        <w:t>Dr</w:t>
      </w:r>
      <w:r w:rsidR="00AF7588" w:rsidRPr="004443AA">
        <w:rPr>
          <w:sz w:val="22"/>
          <w:szCs w:val="22"/>
          <w:lang w:val="de-DE"/>
        </w:rPr>
        <w:t>.</w:t>
      </w:r>
      <w:r w:rsidR="0066722E" w:rsidRPr="004443AA">
        <w:rPr>
          <w:sz w:val="22"/>
          <w:szCs w:val="22"/>
          <w:lang w:val="de-DE"/>
        </w:rPr>
        <w:t xml:space="preserve"> </w:t>
      </w:r>
      <w:r w:rsidRPr="004443AA">
        <w:rPr>
          <w:sz w:val="22"/>
          <w:szCs w:val="22"/>
          <w:lang w:val="de-DE"/>
        </w:rPr>
        <w:t xml:space="preserve">Mohd </w:t>
      </w:r>
      <w:r w:rsidR="00C32AC1" w:rsidRPr="004443AA">
        <w:rPr>
          <w:sz w:val="22"/>
          <w:szCs w:val="22"/>
          <w:lang w:val="de-DE"/>
        </w:rPr>
        <w:t>Zuki Bin Salleh</w:t>
      </w:r>
    </w:p>
    <w:p w:rsidR="001B4FC6" w:rsidRPr="004443AA" w:rsidRDefault="00C32AC1" w:rsidP="004443AA">
      <w:pPr>
        <w:numPr>
          <w:ilvl w:val="0"/>
          <w:numId w:val="14"/>
        </w:numPr>
        <w:tabs>
          <w:tab w:val="num" w:pos="1080"/>
        </w:tabs>
        <w:rPr>
          <w:sz w:val="22"/>
          <w:szCs w:val="22"/>
        </w:rPr>
      </w:pPr>
      <w:r w:rsidRPr="004443AA">
        <w:rPr>
          <w:sz w:val="22"/>
          <w:szCs w:val="22"/>
        </w:rPr>
        <w:t>IC No</w:t>
      </w:r>
      <w:r w:rsidRPr="004443AA">
        <w:rPr>
          <w:sz w:val="22"/>
          <w:szCs w:val="22"/>
        </w:rPr>
        <w:tab/>
      </w:r>
      <w:r w:rsidRPr="004443AA">
        <w:rPr>
          <w:sz w:val="22"/>
          <w:szCs w:val="22"/>
        </w:rPr>
        <w:tab/>
        <w:t>:  690505-03-5315</w:t>
      </w:r>
    </w:p>
    <w:p w:rsidR="00504F5D" w:rsidRPr="004443AA" w:rsidRDefault="009C20D4" w:rsidP="004443AA">
      <w:pPr>
        <w:numPr>
          <w:ilvl w:val="0"/>
          <w:numId w:val="14"/>
        </w:numPr>
        <w:tabs>
          <w:tab w:val="num" w:pos="1080"/>
        </w:tabs>
        <w:rPr>
          <w:sz w:val="22"/>
          <w:szCs w:val="22"/>
        </w:rPr>
      </w:pPr>
      <w:r w:rsidRPr="004443AA">
        <w:rPr>
          <w:sz w:val="22"/>
          <w:szCs w:val="22"/>
        </w:rPr>
        <w:t>Address</w:t>
      </w:r>
      <w:r w:rsidR="008E42B9" w:rsidRPr="004443AA">
        <w:rPr>
          <w:sz w:val="22"/>
          <w:szCs w:val="22"/>
        </w:rPr>
        <w:tab/>
      </w:r>
      <w:r w:rsidR="008E42B9" w:rsidRPr="004443AA">
        <w:rPr>
          <w:sz w:val="22"/>
          <w:szCs w:val="22"/>
        </w:rPr>
        <w:tab/>
        <w:t xml:space="preserve">: </w:t>
      </w:r>
      <w:r w:rsidR="007F7AD0" w:rsidRPr="004443AA">
        <w:rPr>
          <w:sz w:val="22"/>
          <w:szCs w:val="22"/>
        </w:rPr>
        <w:t xml:space="preserve"> </w:t>
      </w:r>
      <w:r w:rsidR="00504F5D" w:rsidRPr="004443AA">
        <w:rPr>
          <w:sz w:val="22"/>
          <w:szCs w:val="22"/>
        </w:rPr>
        <w:t>Appl</w:t>
      </w:r>
      <w:r w:rsidR="00112E0F" w:rsidRPr="004443AA">
        <w:rPr>
          <w:sz w:val="22"/>
          <w:szCs w:val="22"/>
        </w:rPr>
        <w:t>ied and Industrial Mathematics</w:t>
      </w:r>
    </w:p>
    <w:p w:rsidR="00B24C95" w:rsidRPr="004443AA" w:rsidRDefault="005E3A30" w:rsidP="004443AA">
      <w:pPr>
        <w:ind w:left="2160" w:firstLine="720"/>
        <w:rPr>
          <w:sz w:val="22"/>
          <w:szCs w:val="22"/>
        </w:rPr>
      </w:pPr>
      <w:r w:rsidRPr="004443AA">
        <w:rPr>
          <w:sz w:val="22"/>
          <w:szCs w:val="22"/>
        </w:rPr>
        <w:t xml:space="preserve">   </w:t>
      </w:r>
      <w:r w:rsidR="008E42B9" w:rsidRPr="004443AA">
        <w:rPr>
          <w:sz w:val="22"/>
          <w:szCs w:val="22"/>
        </w:rPr>
        <w:t>Research Group</w:t>
      </w:r>
      <w:r w:rsidR="00504F5D" w:rsidRPr="004443AA">
        <w:rPr>
          <w:sz w:val="22"/>
          <w:szCs w:val="22"/>
        </w:rPr>
        <w:t xml:space="preserve"> (AIM</w:t>
      </w:r>
      <w:r w:rsidR="00EC7C36" w:rsidRPr="004443AA">
        <w:rPr>
          <w:sz w:val="22"/>
          <w:szCs w:val="22"/>
        </w:rPr>
        <w:t>s</w:t>
      </w:r>
      <w:r w:rsidR="00504F5D" w:rsidRPr="004443AA">
        <w:rPr>
          <w:sz w:val="22"/>
          <w:szCs w:val="22"/>
        </w:rPr>
        <w:t>)</w:t>
      </w:r>
      <w:r w:rsidR="008E42B9" w:rsidRPr="004443AA">
        <w:rPr>
          <w:sz w:val="22"/>
          <w:szCs w:val="22"/>
        </w:rPr>
        <w:t>,</w:t>
      </w:r>
    </w:p>
    <w:p w:rsidR="008E42B9" w:rsidRPr="004443AA" w:rsidRDefault="005E3A30" w:rsidP="004443AA">
      <w:pPr>
        <w:tabs>
          <w:tab w:val="num" w:pos="1080"/>
        </w:tabs>
        <w:rPr>
          <w:sz w:val="22"/>
          <w:szCs w:val="22"/>
          <w:lang w:val="sv-SE"/>
        </w:rPr>
      </w:pPr>
      <w:r w:rsidRPr="004443AA">
        <w:rPr>
          <w:sz w:val="22"/>
          <w:szCs w:val="22"/>
        </w:rPr>
        <w:tab/>
      </w:r>
      <w:r w:rsidRPr="004443AA">
        <w:rPr>
          <w:sz w:val="22"/>
          <w:szCs w:val="22"/>
        </w:rPr>
        <w:tab/>
      </w:r>
      <w:r w:rsidRPr="004443AA">
        <w:rPr>
          <w:sz w:val="22"/>
          <w:szCs w:val="22"/>
        </w:rPr>
        <w:tab/>
      </w:r>
      <w:r w:rsidRPr="004443AA">
        <w:rPr>
          <w:sz w:val="22"/>
          <w:szCs w:val="22"/>
        </w:rPr>
        <w:tab/>
        <w:t xml:space="preserve">   </w:t>
      </w:r>
      <w:r w:rsidR="00897C65" w:rsidRPr="004443AA">
        <w:rPr>
          <w:sz w:val="22"/>
          <w:szCs w:val="22"/>
        </w:rPr>
        <w:t>F</w:t>
      </w:r>
      <w:r w:rsidR="00272F9E" w:rsidRPr="004443AA">
        <w:rPr>
          <w:sz w:val="22"/>
          <w:szCs w:val="22"/>
        </w:rPr>
        <w:t xml:space="preserve">aculty of </w:t>
      </w:r>
      <w:r w:rsidR="009C20D4" w:rsidRPr="004443AA">
        <w:rPr>
          <w:sz w:val="22"/>
          <w:szCs w:val="22"/>
        </w:rPr>
        <w:t>Industrial Science</w:t>
      </w:r>
      <w:r w:rsidR="00272F9E" w:rsidRPr="004443AA">
        <w:rPr>
          <w:sz w:val="22"/>
          <w:szCs w:val="22"/>
        </w:rPr>
        <w:t xml:space="preserve"> and Technology</w:t>
      </w:r>
      <w:r w:rsidR="009C20D4" w:rsidRPr="004443AA">
        <w:rPr>
          <w:sz w:val="22"/>
          <w:szCs w:val="22"/>
        </w:rPr>
        <w:t>,</w:t>
      </w:r>
      <w:r w:rsidR="009C20D4" w:rsidRPr="004443AA">
        <w:rPr>
          <w:sz w:val="22"/>
          <w:szCs w:val="22"/>
          <w:lang w:val="sv-SE"/>
        </w:rPr>
        <w:t xml:space="preserve"> </w:t>
      </w:r>
    </w:p>
    <w:p w:rsidR="009C20D4" w:rsidRPr="004443AA" w:rsidRDefault="005E3A30" w:rsidP="004443AA">
      <w:pPr>
        <w:tabs>
          <w:tab w:val="num" w:pos="1080"/>
        </w:tabs>
        <w:rPr>
          <w:sz w:val="22"/>
          <w:szCs w:val="22"/>
          <w:lang w:val="sv-SE"/>
        </w:rPr>
      </w:pPr>
      <w:r w:rsidRPr="004443AA">
        <w:rPr>
          <w:sz w:val="22"/>
          <w:szCs w:val="22"/>
          <w:lang w:val="sv-SE"/>
        </w:rPr>
        <w:tab/>
      </w:r>
      <w:r w:rsidRPr="004443AA">
        <w:rPr>
          <w:sz w:val="22"/>
          <w:szCs w:val="22"/>
          <w:lang w:val="sv-SE"/>
        </w:rPr>
        <w:tab/>
      </w:r>
      <w:r w:rsidRPr="004443AA">
        <w:rPr>
          <w:sz w:val="22"/>
          <w:szCs w:val="22"/>
          <w:lang w:val="sv-SE"/>
        </w:rPr>
        <w:tab/>
      </w:r>
      <w:r w:rsidRPr="004443AA">
        <w:rPr>
          <w:sz w:val="22"/>
          <w:szCs w:val="22"/>
          <w:lang w:val="sv-SE"/>
        </w:rPr>
        <w:tab/>
        <w:t xml:space="preserve">   </w:t>
      </w:r>
      <w:r w:rsidR="009C20D4" w:rsidRPr="004443AA">
        <w:rPr>
          <w:sz w:val="22"/>
          <w:szCs w:val="22"/>
          <w:lang w:val="sv-SE"/>
        </w:rPr>
        <w:t xml:space="preserve">Universiti Malaysia  </w:t>
      </w:r>
      <w:r w:rsidR="008E42B9" w:rsidRPr="004443AA">
        <w:rPr>
          <w:sz w:val="22"/>
          <w:szCs w:val="22"/>
          <w:lang w:val="sv-SE"/>
        </w:rPr>
        <w:t>Pahang</w:t>
      </w:r>
      <w:r w:rsidRPr="004443AA">
        <w:rPr>
          <w:sz w:val="22"/>
          <w:szCs w:val="22"/>
          <w:lang w:val="sv-SE"/>
        </w:rPr>
        <w:t xml:space="preserve">, </w:t>
      </w:r>
      <w:r w:rsidR="009C20D4" w:rsidRPr="004443AA">
        <w:rPr>
          <w:sz w:val="22"/>
          <w:szCs w:val="22"/>
          <w:lang w:val="sv-SE"/>
        </w:rPr>
        <w:t>26300 UMP Kuan</w:t>
      </w:r>
      <w:r w:rsidR="008E42B9" w:rsidRPr="004443AA">
        <w:rPr>
          <w:sz w:val="22"/>
          <w:szCs w:val="22"/>
          <w:lang w:val="sv-SE"/>
        </w:rPr>
        <w:t xml:space="preserve">tan, </w:t>
      </w:r>
      <w:r w:rsidRPr="004443AA">
        <w:rPr>
          <w:sz w:val="22"/>
          <w:szCs w:val="22"/>
          <w:lang w:val="sv-SE"/>
        </w:rPr>
        <w:t>Pahang</w:t>
      </w:r>
      <w:r w:rsidR="008E42B9" w:rsidRPr="004443AA">
        <w:rPr>
          <w:sz w:val="22"/>
          <w:szCs w:val="22"/>
          <w:lang w:val="sv-SE"/>
        </w:rPr>
        <w:t xml:space="preserve">                   </w:t>
      </w:r>
    </w:p>
    <w:p w:rsidR="001B4FC6" w:rsidRPr="004443AA" w:rsidRDefault="001B4FC6" w:rsidP="004443AA">
      <w:pPr>
        <w:numPr>
          <w:ilvl w:val="0"/>
          <w:numId w:val="14"/>
        </w:numPr>
        <w:tabs>
          <w:tab w:val="num" w:pos="1080"/>
        </w:tabs>
        <w:rPr>
          <w:sz w:val="22"/>
          <w:szCs w:val="22"/>
        </w:rPr>
      </w:pPr>
      <w:r w:rsidRPr="004443AA">
        <w:rPr>
          <w:sz w:val="22"/>
          <w:szCs w:val="22"/>
        </w:rPr>
        <w:t>Telepho</w:t>
      </w:r>
      <w:r w:rsidR="00C32AC1" w:rsidRPr="004443AA">
        <w:rPr>
          <w:sz w:val="22"/>
          <w:szCs w:val="22"/>
        </w:rPr>
        <w:t>ne No</w:t>
      </w:r>
      <w:r w:rsidR="00C32AC1" w:rsidRPr="004443AA">
        <w:rPr>
          <w:sz w:val="22"/>
          <w:szCs w:val="22"/>
        </w:rPr>
        <w:tab/>
        <w:t xml:space="preserve">:  </w:t>
      </w:r>
      <w:r w:rsidR="005E3A30" w:rsidRPr="004443AA">
        <w:rPr>
          <w:sz w:val="22"/>
          <w:szCs w:val="22"/>
        </w:rPr>
        <w:t>+6</w:t>
      </w:r>
      <w:r w:rsidR="00C32AC1" w:rsidRPr="004443AA">
        <w:rPr>
          <w:sz w:val="22"/>
          <w:szCs w:val="22"/>
        </w:rPr>
        <w:t>09-</w:t>
      </w:r>
      <w:r w:rsidR="00E13A83" w:rsidRPr="004443AA">
        <w:rPr>
          <w:sz w:val="22"/>
          <w:szCs w:val="22"/>
        </w:rPr>
        <w:t xml:space="preserve">5492203 </w:t>
      </w:r>
      <w:r w:rsidR="005E3A30" w:rsidRPr="004443AA">
        <w:rPr>
          <w:sz w:val="22"/>
          <w:szCs w:val="22"/>
        </w:rPr>
        <w:t>(</w:t>
      </w:r>
      <w:r w:rsidR="00AE2A1E" w:rsidRPr="004443AA">
        <w:rPr>
          <w:sz w:val="22"/>
          <w:szCs w:val="22"/>
        </w:rPr>
        <w:t>Off</w:t>
      </w:r>
      <w:r w:rsidR="00B569AF" w:rsidRPr="004443AA">
        <w:rPr>
          <w:sz w:val="22"/>
          <w:szCs w:val="22"/>
        </w:rPr>
        <w:t>)</w:t>
      </w:r>
      <w:r w:rsidR="005E3A30" w:rsidRPr="004443AA">
        <w:rPr>
          <w:sz w:val="22"/>
          <w:szCs w:val="22"/>
        </w:rPr>
        <w:t>; +0609-5492766 (Fax</w:t>
      </w:r>
      <w:r w:rsidR="00AE2A1E" w:rsidRPr="004443AA">
        <w:rPr>
          <w:sz w:val="22"/>
          <w:szCs w:val="22"/>
        </w:rPr>
        <w:t>)</w:t>
      </w:r>
    </w:p>
    <w:p w:rsidR="001B4FC6" w:rsidRPr="004443AA" w:rsidRDefault="00897C65" w:rsidP="004443AA">
      <w:pPr>
        <w:numPr>
          <w:ilvl w:val="0"/>
          <w:numId w:val="14"/>
        </w:numPr>
        <w:tabs>
          <w:tab w:val="num" w:pos="1080"/>
        </w:tabs>
        <w:rPr>
          <w:sz w:val="22"/>
          <w:szCs w:val="22"/>
        </w:rPr>
      </w:pPr>
      <w:r w:rsidRPr="004443AA">
        <w:rPr>
          <w:sz w:val="22"/>
          <w:szCs w:val="22"/>
        </w:rPr>
        <w:t>Hand phone No</w:t>
      </w:r>
      <w:r w:rsidRPr="004443AA">
        <w:rPr>
          <w:sz w:val="22"/>
          <w:szCs w:val="22"/>
        </w:rPr>
        <w:tab/>
        <w:t>:  019-9040710</w:t>
      </w:r>
    </w:p>
    <w:p w:rsidR="001B4FC6" w:rsidRPr="004443AA" w:rsidRDefault="001B4FC6" w:rsidP="004443AA">
      <w:pPr>
        <w:numPr>
          <w:ilvl w:val="0"/>
          <w:numId w:val="14"/>
        </w:numPr>
        <w:tabs>
          <w:tab w:val="num" w:pos="1080"/>
        </w:tabs>
        <w:rPr>
          <w:sz w:val="22"/>
          <w:szCs w:val="22"/>
          <w:lang w:val="de-DE"/>
        </w:rPr>
      </w:pPr>
      <w:r w:rsidRPr="004443AA">
        <w:rPr>
          <w:sz w:val="22"/>
          <w:szCs w:val="22"/>
          <w:lang w:val="de-DE"/>
        </w:rPr>
        <w:t>E-mail</w:t>
      </w:r>
      <w:r w:rsidRPr="004443AA">
        <w:rPr>
          <w:sz w:val="22"/>
          <w:szCs w:val="22"/>
          <w:lang w:val="de-DE"/>
        </w:rPr>
        <w:tab/>
      </w:r>
      <w:r w:rsidRPr="004443AA">
        <w:rPr>
          <w:sz w:val="22"/>
          <w:szCs w:val="22"/>
          <w:lang w:val="de-DE"/>
        </w:rPr>
        <w:tab/>
        <w:t xml:space="preserve">:  </w:t>
      </w:r>
      <w:hyperlink r:id="rId10" w:history="1">
        <w:r w:rsidR="000C6FA1" w:rsidRPr="004443AA">
          <w:rPr>
            <w:rStyle w:val="Hyperlink"/>
            <w:sz w:val="22"/>
            <w:szCs w:val="22"/>
            <w:lang w:val="de-DE"/>
          </w:rPr>
          <w:t>zuki@ump.edu.my</w:t>
        </w:r>
      </w:hyperlink>
      <w:r w:rsidR="005D6894" w:rsidRPr="004443AA">
        <w:rPr>
          <w:sz w:val="22"/>
          <w:szCs w:val="22"/>
          <w:lang w:val="de-DE"/>
        </w:rPr>
        <w:t xml:space="preserve"> or </w:t>
      </w:r>
      <w:hyperlink r:id="rId11" w:history="1">
        <w:r w:rsidR="005D6894" w:rsidRPr="004443AA">
          <w:rPr>
            <w:rStyle w:val="Hyperlink"/>
            <w:sz w:val="22"/>
            <w:szCs w:val="22"/>
            <w:lang w:val="de-DE"/>
          </w:rPr>
          <w:t>zukikuj@yahoo.com</w:t>
        </w:r>
      </w:hyperlink>
    </w:p>
    <w:p w:rsidR="001B4FC6" w:rsidRPr="004443AA" w:rsidRDefault="00DC4E2A" w:rsidP="004443AA">
      <w:pPr>
        <w:numPr>
          <w:ilvl w:val="0"/>
          <w:numId w:val="14"/>
        </w:numPr>
        <w:tabs>
          <w:tab w:val="num" w:pos="1080"/>
        </w:tabs>
        <w:rPr>
          <w:sz w:val="22"/>
          <w:szCs w:val="22"/>
        </w:rPr>
      </w:pPr>
      <w:bookmarkStart w:id="0" w:name="_GoBack"/>
      <w:bookmarkEnd w:id="0"/>
      <w:r w:rsidRPr="004443AA">
        <w:rPr>
          <w:sz w:val="22"/>
          <w:szCs w:val="22"/>
        </w:rPr>
        <w:t>Position Held</w:t>
      </w:r>
      <w:r w:rsidR="0066722E" w:rsidRPr="004443AA">
        <w:rPr>
          <w:sz w:val="22"/>
          <w:szCs w:val="22"/>
        </w:rPr>
        <w:t xml:space="preserve">  </w:t>
      </w:r>
      <w:r w:rsidRPr="004443AA">
        <w:rPr>
          <w:sz w:val="22"/>
          <w:szCs w:val="22"/>
        </w:rPr>
        <w:t xml:space="preserve">: </w:t>
      </w:r>
      <w:r w:rsidR="00E13A83" w:rsidRPr="004443AA">
        <w:rPr>
          <w:sz w:val="22"/>
          <w:szCs w:val="22"/>
        </w:rPr>
        <w:t xml:space="preserve">Associate </w:t>
      </w:r>
      <w:r w:rsidR="00112E0F" w:rsidRPr="004443AA">
        <w:rPr>
          <w:sz w:val="22"/>
          <w:szCs w:val="22"/>
        </w:rPr>
        <w:t>Professor</w:t>
      </w:r>
      <w:r w:rsidR="006C19CA" w:rsidRPr="004443AA">
        <w:rPr>
          <w:sz w:val="22"/>
          <w:szCs w:val="22"/>
        </w:rPr>
        <w:t xml:space="preserve"> (DS </w:t>
      </w:r>
      <w:r w:rsidR="0066722E" w:rsidRPr="004443AA">
        <w:rPr>
          <w:sz w:val="22"/>
          <w:szCs w:val="22"/>
        </w:rPr>
        <w:t>5</w:t>
      </w:r>
      <w:r w:rsidR="00E13A83" w:rsidRPr="004443AA">
        <w:rPr>
          <w:sz w:val="22"/>
          <w:szCs w:val="22"/>
        </w:rPr>
        <w:t>4</w:t>
      </w:r>
      <w:r w:rsidR="005D6894" w:rsidRPr="004443AA">
        <w:rPr>
          <w:sz w:val="22"/>
          <w:szCs w:val="22"/>
        </w:rPr>
        <w:t>)</w:t>
      </w:r>
      <w:r w:rsidR="00B61199" w:rsidRPr="004443AA">
        <w:rPr>
          <w:sz w:val="22"/>
          <w:szCs w:val="22"/>
        </w:rPr>
        <w:t xml:space="preserve">   </w:t>
      </w:r>
    </w:p>
    <w:p w:rsidR="004F4193" w:rsidRPr="004443AA" w:rsidRDefault="004F4193" w:rsidP="004443AA">
      <w:pPr>
        <w:numPr>
          <w:ilvl w:val="0"/>
          <w:numId w:val="14"/>
        </w:numPr>
        <w:tabs>
          <w:tab w:val="num" w:pos="1080"/>
        </w:tabs>
        <w:rPr>
          <w:sz w:val="22"/>
          <w:szCs w:val="22"/>
        </w:rPr>
      </w:pPr>
      <w:r w:rsidRPr="004443AA">
        <w:rPr>
          <w:sz w:val="22"/>
          <w:szCs w:val="22"/>
        </w:rPr>
        <w:t>H-index</w:t>
      </w:r>
      <w:r w:rsidRPr="004443AA">
        <w:rPr>
          <w:sz w:val="22"/>
          <w:szCs w:val="22"/>
        </w:rPr>
        <w:tab/>
      </w:r>
      <w:r w:rsidRPr="004443AA">
        <w:rPr>
          <w:sz w:val="22"/>
          <w:szCs w:val="22"/>
        </w:rPr>
        <w:tab/>
        <w:t>:</w:t>
      </w:r>
      <w:r w:rsidR="004443AA">
        <w:rPr>
          <w:sz w:val="22"/>
          <w:szCs w:val="22"/>
        </w:rPr>
        <w:t xml:space="preserve"> Scopus (12); Google scholar (15</w:t>
      </w:r>
      <w:r w:rsidRPr="004443AA">
        <w:rPr>
          <w:sz w:val="22"/>
          <w:szCs w:val="22"/>
        </w:rPr>
        <w:t>)</w:t>
      </w:r>
    </w:p>
    <w:p w:rsidR="001B4FC6" w:rsidRPr="004443AA" w:rsidRDefault="007653BB" w:rsidP="004443AA">
      <w:pPr>
        <w:tabs>
          <w:tab w:val="left" w:pos="7020"/>
        </w:tabs>
        <w:jc w:val="both"/>
        <w:rPr>
          <w:sz w:val="22"/>
          <w:szCs w:val="22"/>
        </w:rPr>
      </w:pPr>
      <w:r w:rsidRPr="004443AA">
        <w:rPr>
          <w:sz w:val="22"/>
          <w:szCs w:val="22"/>
        </w:rPr>
        <w:tab/>
      </w:r>
    </w:p>
    <w:p w:rsidR="001B4FC6" w:rsidRPr="004443AA" w:rsidRDefault="001B4FC6" w:rsidP="004443AA">
      <w:pPr>
        <w:pStyle w:val="Heading1"/>
        <w:jc w:val="both"/>
        <w:rPr>
          <w:sz w:val="22"/>
          <w:szCs w:val="22"/>
        </w:rPr>
      </w:pPr>
      <w:r w:rsidRPr="004443AA">
        <w:rPr>
          <w:sz w:val="22"/>
          <w:szCs w:val="22"/>
        </w:rPr>
        <w:t>B.</w:t>
      </w:r>
      <w:r w:rsidRPr="004443AA">
        <w:rPr>
          <w:sz w:val="22"/>
          <w:szCs w:val="22"/>
        </w:rPr>
        <w:tab/>
        <w:t>Educational Qualifications</w:t>
      </w:r>
    </w:p>
    <w:p w:rsidR="001B4FC6" w:rsidRPr="004443AA" w:rsidRDefault="00A070D0" w:rsidP="004443AA">
      <w:pPr>
        <w:pStyle w:val="ListParagraph"/>
        <w:numPr>
          <w:ilvl w:val="0"/>
          <w:numId w:val="13"/>
        </w:numPr>
        <w:jc w:val="both"/>
        <w:rPr>
          <w:sz w:val="22"/>
          <w:szCs w:val="22"/>
        </w:rPr>
      </w:pPr>
      <w:r w:rsidRPr="004443AA">
        <w:rPr>
          <w:sz w:val="22"/>
          <w:szCs w:val="22"/>
        </w:rPr>
        <w:t>PhD (</w:t>
      </w:r>
      <w:r w:rsidR="00C32AC1" w:rsidRPr="004443AA">
        <w:rPr>
          <w:sz w:val="22"/>
          <w:szCs w:val="22"/>
        </w:rPr>
        <w:t>Mathematics)</w:t>
      </w:r>
      <w:r w:rsidR="003759E2" w:rsidRPr="004443AA">
        <w:rPr>
          <w:sz w:val="22"/>
          <w:szCs w:val="22"/>
        </w:rPr>
        <w:t xml:space="preserve"> -</w:t>
      </w:r>
      <w:r w:rsidR="007F7AD0" w:rsidRPr="004443AA">
        <w:rPr>
          <w:sz w:val="22"/>
          <w:szCs w:val="22"/>
        </w:rPr>
        <w:t xml:space="preserve"> </w:t>
      </w:r>
      <w:r w:rsidR="00C32AC1" w:rsidRPr="004443AA">
        <w:rPr>
          <w:sz w:val="22"/>
          <w:szCs w:val="22"/>
        </w:rPr>
        <w:t xml:space="preserve">Applied </w:t>
      </w:r>
      <w:r w:rsidR="007F7AD0" w:rsidRPr="004443AA">
        <w:rPr>
          <w:sz w:val="22"/>
          <w:szCs w:val="22"/>
        </w:rPr>
        <w:t>Mathematics</w:t>
      </w:r>
      <w:r w:rsidR="00E13A83" w:rsidRPr="004443AA">
        <w:rPr>
          <w:sz w:val="22"/>
          <w:szCs w:val="22"/>
        </w:rPr>
        <w:t>, 2011.</w:t>
      </w:r>
      <w:r w:rsidR="007F7AD0" w:rsidRPr="004443AA">
        <w:rPr>
          <w:sz w:val="22"/>
          <w:szCs w:val="22"/>
        </w:rPr>
        <w:t xml:space="preserve"> </w:t>
      </w:r>
      <w:r w:rsidR="00AF7588" w:rsidRPr="004443AA">
        <w:rPr>
          <w:sz w:val="22"/>
          <w:szCs w:val="22"/>
        </w:rPr>
        <w:t>UKM.</w:t>
      </w:r>
    </w:p>
    <w:p w:rsidR="001B4FC6" w:rsidRPr="004443AA" w:rsidRDefault="00E13A83" w:rsidP="004443AA">
      <w:pPr>
        <w:pStyle w:val="ListParagraph"/>
        <w:numPr>
          <w:ilvl w:val="0"/>
          <w:numId w:val="13"/>
        </w:numPr>
        <w:jc w:val="both"/>
        <w:rPr>
          <w:sz w:val="22"/>
          <w:szCs w:val="22"/>
        </w:rPr>
      </w:pPr>
      <w:r w:rsidRPr="004443AA">
        <w:rPr>
          <w:sz w:val="22"/>
          <w:szCs w:val="22"/>
        </w:rPr>
        <w:t>MSc</w:t>
      </w:r>
      <w:r w:rsidR="000C6FA1" w:rsidRPr="004443AA">
        <w:rPr>
          <w:sz w:val="22"/>
          <w:szCs w:val="22"/>
        </w:rPr>
        <w:t xml:space="preserve"> (Mathematics)</w:t>
      </w:r>
      <w:r w:rsidR="00093CBC" w:rsidRPr="004443AA">
        <w:rPr>
          <w:sz w:val="22"/>
          <w:szCs w:val="22"/>
        </w:rPr>
        <w:t xml:space="preserve"> </w:t>
      </w:r>
      <w:r w:rsidR="003759E2" w:rsidRPr="004443AA">
        <w:rPr>
          <w:sz w:val="22"/>
          <w:szCs w:val="22"/>
        </w:rPr>
        <w:t xml:space="preserve">- </w:t>
      </w:r>
      <w:r w:rsidR="000C6FA1" w:rsidRPr="004443AA">
        <w:rPr>
          <w:sz w:val="22"/>
          <w:szCs w:val="22"/>
        </w:rPr>
        <w:t>Applied Mathematics</w:t>
      </w:r>
      <w:r w:rsidRPr="004443AA">
        <w:rPr>
          <w:sz w:val="22"/>
          <w:szCs w:val="22"/>
        </w:rPr>
        <w:t>, 2004.</w:t>
      </w:r>
      <w:r w:rsidR="00AF7588" w:rsidRPr="004443AA">
        <w:rPr>
          <w:sz w:val="22"/>
          <w:szCs w:val="22"/>
        </w:rPr>
        <w:t xml:space="preserve"> UTM.</w:t>
      </w:r>
    </w:p>
    <w:p w:rsidR="00B42B9F" w:rsidRPr="004443AA" w:rsidRDefault="00B42B9F" w:rsidP="004443AA">
      <w:pPr>
        <w:pStyle w:val="ListParagraph"/>
        <w:numPr>
          <w:ilvl w:val="0"/>
          <w:numId w:val="13"/>
        </w:numPr>
        <w:jc w:val="both"/>
        <w:rPr>
          <w:sz w:val="22"/>
          <w:szCs w:val="22"/>
        </w:rPr>
      </w:pPr>
      <w:r w:rsidRPr="004443AA">
        <w:rPr>
          <w:sz w:val="22"/>
          <w:szCs w:val="22"/>
        </w:rPr>
        <w:t>Bachelor Science (Hons)</w:t>
      </w:r>
      <w:r w:rsidR="003759E2" w:rsidRPr="004443AA">
        <w:rPr>
          <w:sz w:val="22"/>
          <w:szCs w:val="22"/>
        </w:rPr>
        <w:t xml:space="preserve"> </w:t>
      </w:r>
      <w:r w:rsidR="00093CBC" w:rsidRPr="004443AA">
        <w:rPr>
          <w:sz w:val="22"/>
          <w:szCs w:val="22"/>
        </w:rPr>
        <w:t>-</w:t>
      </w:r>
      <w:r w:rsidR="003759E2" w:rsidRPr="004443AA">
        <w:rPr>
          <w:sz w:val="22"/>
          <w:szCs w:val="22"/>
        </w:rPr>
        <w:t xml:space="preserve"> </w:t>
      </w:r>
      <w:r w:rsidRPr="004443AA">
        <w:rPr>
          <w:sz w:val="22"/>
          <w:szCs w:val="22"/>
        </w:rPr>
        <w:t>Mathematics</w:t>
      </w:r>
      <w:r w:rsidR="00E13A83" w:rsidRPr="004443AA">
        <w:rPr>
          <w:sz w:val="22"/>
          <w:szCs w:val="22"/>
        </w:rPr>
        <w:t>, 1992.</w:t>
      </w:r>
      <w:r w:rsidR="00AF7588" w:rsidRPr="004443AA">
        <w:rPr>
          <w:sz w:val="22"/>
          <w:szCs w:val="22"/>
        </w:rPr>
        <w:t xml:space="preserve"> UPM.</w:t>
      </w:r>
    </w:p>
    <w:p w:rsidR="00DD13A8" w:rsidRPr="004443AA" w:rsidRDefault="00B42B9F" w:rsidP="004443AA">
      <w:pPr>
        <w:ind w:left="360"/>
        <w:jc w:val="both"/>
        <w:rPr>
          <w:iCs/>
          <w:color w:val="000000"/>
          <w:sz w:val="22"/>
          <w:szCs w:val="22"/>
        </w:rPr>
      </w:pPr>
      <w:r w:rsidRPr="004443AA">
        <w:rPr>
          <w:sz w:val="22"/>
          <w:szCs w:val="22"/>
        </w:rPr>
        <w:tab/>
        <w:t xml:space="preserve">      </w:t>
      </w:r>
      <w:r w:rsidR="008B4D94" w:rsidRPr="004443AA">
        <w:rPr>
          <w:sz w:val="22"/>
          <w:szCs w:val="22"/>
        </w:rPr>
        <w:t xml:space="preserve">  </w:t>
      </w:r>
      <w:r w:rsidR="00041AC5" w:rsidRPr="004443AA">
        <w:rPr>
          <w:b/>
          <w:bCs/>
          <w:color w:val="000000"/>
          <w:sz w:val="22"/>
          <w:szCs w:val="22"/>
        </w:rPr>
        <w:t xml:space="preserve">     </w:t>
      </w:r>
      <w:r w:rsidR="004A7961" w:rsidRPr="004443AA">
        <w:rPr>
          <w:b/>
          <w:bCs/>
          <w:color w:val="000000"/>
          <w:sz w:val="22"/>
          <w:szCs w:val="22"/>
        </w:rPr>
        <w:t xml:space="preserve">        </w:t>
      </w:r>
    </w:p>
    <w:p w:rsidR="00455143" w:rsidRPr="004443AA" w:rsidRDefault="00455143" w:rsidP="004443AA">
      <w:pPr>
        <w:ind w:left="720"/>
        <w:jc w:val="both"/>
        <w:rPr>
          <w:sz w:val="22"/>
          <w:szCs w:val="22"/>
          <w:lang w:val="es-ES"/>
        </w:rPr>
      </w:pPr>
    </w:p>
    <w:p w:rsidR="00950345" w:rsidRPr="004443AA" w:rsidRDefault="00455143" w:rsidP="004443AA">
      <w:pPr>
        <w:pStyle w:val="Heading2"/>
        <w:jc w:val="both"/>
        <w:rPr>
          <w:rFonts w:ascii="Times New Roman" w:hAnsi="Times New Roman" w:cs="Times New Roman"/>
          <w:color w:val="000000"/>
          <w:sz w:val="22"/>
          <w:szCs w:val="22"/>
        </w:rPr>
      </w:pPr>
      <w:r w:rsidRPr="004443AA">
        <w:rPr>
          <w:rFonts w:ascii="Times New Roman" w:hAnsi="Times New Roman" w:cs="Times New Roman"/>
          <w:sz w:val="22"/>
          <w:szCs w:val="22"/>
        </w:rPr>
        <w:t>D.</w:t>
      </w:r>
      <w:r w:rsidR="00950345" w:rsidRPr="004443AA">
        <w:rPr>
          <w:rFonts w:ascii="Times New Roman" w:hAnsi="Times New Roman" w:cs="Times New Roman"/>
          <w:sz w:val="22"/>
          <w:szCs w:val="22"/>
        </w:rPr>
        <w:tab/>
      </w:r>
      <w:r w:rsidR="0032250E" w:rsidRPr="004443AA">
        <w:rPr>
          <w:rFonts w:ascii="Times New Roman" w:hAnsi="Times New Roman" w:cs="Times New Roman"/>
          <w:sz w:val="22"/>
          <w:szCs w:val="22"/>
        </w:rPr>
        <w:t xml:space="preserve">Appreciation, </w:t>
      </w:r>
      <w:r w:rsidR="00142BA3" w:rsidRPr="004443AA">
        <w:rPr>
          <w:rFonts w:ascii="Times New Roman" w:hAnsi="Times New Roman" w:cs="Times New Roman"/>
          <w:color w:val="000000"/>
          <w:sz w:val="22"/>
          <w:szCs w:val="22"/>
        </w:rPr>
        <w:t>Administration, Committee and Other Responsibilities</w:t>
      </w:r>
    </w:p>
    <w:p w:rsidR="00142BA3" w:rsidRPr="004443AA" w:rsidRDefault="00142BA3" w:rsidP="004443AA">
      <w:pPr>
        <w:rPr>
          <w:sz w:val="22"/>
          <w:szCs w:val="22"/>
        </w:rPr>
      </w:pPr>
    </w:p>
    <w:p w:rsidR="00142BA3" w:rsidRPr="004443AA" w:rsidRDefault="0032250E" w:rsidP="004443AA">
      <w:pPr>
        <w:numPr>
          <w:ilvl w:val="0"/>
          <w:numId w:val="2"/>
        </w:numPr>
        <w:tabs>
          <w:tab w:val="clear" w:pos="1440"/>
          <w:tab w:val="num" w:pos="1080"/>
        </w:tabs>
        <w:rPr>
          <w:b/>
          <w:bCs/>
          <w:color w:val="000000"/>
          <w:sz w:val="22"/>
          <w:szCs w:val="22"/>
          <w:lang w:val="sv-SE"/>
        </w:rPr>
      </w:pPr>
      <w:r w:rsidRPr="004443AA">
        <w:rPr>
          <w:b/>
          <w:bCs/>
          <w:color w:val="000000"/>
          <w:sz w:val="22"/>
          <w:szCs w:val="22"/>
          <w:lang w:val="sv-SE"/>
        </w:rPr>
        <w:t>Appreciation/ Ackownledgement</w:t>
      </w:r>
    </w:p>
    <w:p w:rsidR="003E5CEF" w:rsidRPr="004443AA" w:rsidRDefault="003E5CEF" w:rsidP="004443AA">
      <w:pPr>
        <w:pStyle w:val="ListParagraph"/>
        <w:numPr>
          <w:ilvl w:val="0"/>
          <w:numId w:val="12"/>
        </w:numPr>
        <w:jc w:val="both"/>
        <w:rPr>
          <w:sz w:val="22"/>
          <w:szCs w:val="22"/>
          <w:lang w:val="sv-SE"/>
        </w:rPr>
      </w:pPr>
      <w:bookmarkStart w:id="1" w:name="OLE_LINK3"/>
      <w:bookmarkStart w:id="2" w:name="OLE_LINK4"/>
      <w:r w:rsidRPr="004443AA">
        <w:rPr>
          <w:sz w:val="22"/>
          <w:szCs w:val="22"/>
          <w:lang w:val="sv-SE"/>
        </w:rPr>
        <w:t xml:space="preserve">Penerima Hadiah Sanjungan sempena Malam Anugerah Cendekia Bitara </w:t>
      </w:r>
      <w:r w:rsidR="003B512D" w:rsidRPr="004443AA">
        <w:rPr>
          <w:sz w:val="22"/>
          <w:szCs w:val="22"/>
          <w:lang w:val="sv-SE"/>
        </w:rPr>
        <w:t xml:space="preserve">2017, 2016, </w:t>
      </w:r>
      <w:r w:rsidRPr="004443AA">
        <w:rPr>
          <w:sz w:val="22"/>
          <w:szCs w:val="22"/>
          <w:lang w:val="sv-SE"/>
        </w:rPr>
        <w:t>2015</w:t>
      </w:r>
      <w:r w:rsidR="000B7FEE" w:rsidRPr="004443AA">
        <w:rPr>
          <w:sz w:val="22"/>
          <w:szCs w:val="22"/>
          <w:lang w:val="sv-SE"/>
        </w:rPr>
        <w:t>,2014, 2013, 2012, 2011, 2010, 2009 : Kategori Penerbitan</w:t>
      </w:r>
      <w:r w:rsidRPr="004443AA">
        <w:rPr>
          <w:sz w:val="22"/>
          <w:szCs w:val="22"/>
          <w:lang w:val="sv-SE"/>
        </w:rPr>
        <w:t xml:space="preserve"> </w:t>
      </w:r>
    </w:p>
    <w:p w:rsidR="005E3A30" w:rsidRPr="004443AA" w:rsidRDefault="00E27347" w:rsidP="004443AA">
      <w:pPr>
        <w:pStyle w:val="ListParagraph"/>
        <w:numPr>
          <w:ilvl w:val="0"/>
          <w:numId w:val="12"/>
        </w:numPr>
        <w:jc w:val="both"/>
        <w:rPr>
          <w:sz w:val="22"/>
          <w:szCs w:val="22"/>
          <w:lang w:val="sv-SE"/>
        </w:rPr>
      </w:pPr>
      <w:r w:rsidRPr="004443AA">
        <w:rPr>
          <w:sz w:val="22"/>
          <w:szCs w:val="22"/>
          <w:lang w:val="sv-SE"/>
        </w:rPr>
        <w:t>Penerima Anugerah Cendekia</w:t>
      </w:r>
      <w:r w:rsidR="005E3A30" w:rsidRPr="004443AA">
        <w:rPr>
          <w:sz w:val="22"/>
          <w:szCs w:val="22"/>
          <w:lang w:val="sv-SE"/>
        </w:rPr>
        <w:t xml:space="preserve"> Bitara sempena Malam Anugerah Cendekia Bitara 2014: Kategori Penerbitan (Jurnal)</w:t>
      </w:r>
    </w:p>
    <w:p w:rsidR="0014610A" w:rsidRPr="004443AA" w:rsidRDefault="00E13A83" w:rsidP="004443AA">
      <w:pPr>
        <w:pStyle w:val="ListParagraph"/>
        <w:numPr>
          <w:ilvl w:val="0"/>
          <w:numId w:val="12"/>
        </w:numPr>
        <w:tabs>
          <w:tab w:val="left" w:pos="1530"/>
        </w:tabs>
        <w:jc w:val="both"/>
        <w:rPr>
          <w:sz w:val="22"/>
          <w:szCs w:val="22"/>
          <w:lang w:val="sv-SE"/>
        </w:rPr>
      </w:pPr>
      <w:r w:rsidRPr="004443AA">
        <w:rPr>
          <w:sz w:val="22"/>
          <w:szCs w:val="22"/>
          <w:lang w:val="sv-SE"/>
        </w:rPr>
        <w:t>P</w:t>
      </w:r>
      <w:r w:rsidR="0032250E" w:rsidRPr="004443AA">
        <w:rPr>
          <w:sz w:val="22"/>
          <w:szCs w:val="22"/>
          <w:lang w:val="sv-SE"/>
        </w:rPr>
        <w:t xml:space="preserve">enerima Sijil Anugerah Pekerja Cemerlang </w:t>
      </w:r>
      <w:r w:rsidR="0032250E" w:rsidRPr="004443AA">
        <w:rPr>
          <w:b/>
          <w:sz w:val="22"/>
          <w:szCs w:val="22"/>
          <w:lang w:val="sv-SE"/>
        </w:rPr>
        <w:t>(APC)</w:t>
      </w:r>
      <w:r w:rsidR="00950330" w:rsidRPr="004443AA">
        <w:rPr>
          <w:b/>
          <w:sz w:val="22"/>
          <w:szCs w:val="22"/>
          <w:lang w:val="sv-SE"/>
        </w:rPr>
        <w:t>,</w:t>
      </w:r>
      <w:r w:rsidR="0032250E" w:rsidRPr="004443AA">
        <w:rPr>
          <w:sz w:val="22"/>
          <w:szCs w:val="22"/>
          <w:lang w:val="sv-SE"/>
        </w:rPr>
        <w:t xml:space="preserve"> 2007</w:t>
      </w:r>
      <w:r w:rsidR="009F152D" w:rsidRPr="004443AA">
        <w:rPr>
          <w:sz w:val="22"/>
          <w:szCs w:val="22"/>
          <w:lang w:val="sv-SE"/>
        </w:rPr>
        <w:t>.</w:t>
      </w:r>
    </w:p>
    <w:bookmarkEnd w:id="1"/>
    <w:bookmarkEnd w:id="2"/>
    <w:p w:rsidR="0032250E" w:rsidRPr="004443AA" w:rsidRDefault="0032250E" w:rsidP="004443AA">
      <w:pPr>
        <w:rPr>
          <w:b/>
          <w:bCs/>
          <w:color w:val="000000"/>
          <w:sz w:val="22"/>
          <w:szCs w:val="22"/>
          <w:lang w:val="sv-SE"/>
        </w:rPr>
      </w:pPr>
    </w:p>
    <w:p w:rsidR="0032250E" w:rsidRPr="004443AA" w:rsidRDefault="00974535" w:rsidP="004443AA">
      <w:pPr>
        <w:numPr>
          <w:ilvl w:val="0"/>
          <w:numId w:val="2"/>
        </w:numPr>
        <w:tabs>
          <w:tab w:val="clear" w:pos="1440"/>
          <w:tab w:val="num" w:pos="-1080"/>
        </w:tabs>
        <w:ind w:left="1080" w:hanging="360"/>
        <w:rPr>
          <w:b/>
          <w:sz w:val="22"/>
          <w:szCs w:val="22"/>
          <w:lang w:val="sv-SE"/>
        </w:rPr>
      </w:pPr>
      <w:r w:rsidRPr="004443AA">
        <w:rPr>
          <w:b/>
          <w:sz w:val="22"/>
          <w:szCs w:val="22"/>
          <w:lang w:val="sv-SE"/>
        </w:rPr>
        <w:t>Administration</w:t>
      </w:r>
    </w:p>
    <w:p w:rsidR="00E13A83" w:rsidRPr="004443AA" w:rsidRDefault="00E13A83" w:rsidP="004443AA">
      <w:pPr>
        <w:pStyle w:val="ListParagraph"/>
        <w:numPr>
          <w:ilvl w:val="0"/>
          <w:numId w:val="15"/>
        </w:numPr>
        <w:rPr>
          <w:b/>
          <w:sz w:val="22"/>
          <w:szCs w:val="22"/>
          <w:lang w:val="sv-SE"/>
        </w:rPr>
      </w:pPr>
      <w:r w:rsidRPr="004443AA">
        <w:rPr>
          <w:b/>
          <w:sz w:val="22"/>
          <w:szCs w:val="22"/>
          <w:lang w:val="sv-SE"/>
        </w:rPr>
        <w:t xml:space="preserve">Head of Programme Science   </w:t>
      </w:r>
      <w:r w:rsidRPr="004443AA">
        <w:rPr>
          <w:sz w:val="22"/>
          <w:szCs w:val="22"/>
          <w:lang w:val="sv-SE"/>
        </w:rPr>
        <w:t>(2014 – now)</w:t>
      </w:r>
    </w:p>
    <w:p w:rsidR="00950330" w:rsidRPr="004443AA" w:rsidRDefault="00950330" w:rsidP="004443AA">
      <w:pPr>
        <w:pStyle w:val="ListParagraph"/>
        <w:numPr>
          <w:ilvl w:val="0"/>
          <w:numId w:val="15"/>
        </w:numPr>
        <w:rPr>
          <w:b/>
          <w:sz w:val="22"/>
          <w:szCs w:val="22"/>
          <w:lang w:val="sv-SE"/>
        </w:rPr>
      </w:pPr>
      <w:r w:rsidRPr="004443AA">
        <w:rPr>
          <w:b/>
          <w:sz w:val="22"/>
          <w:szCs w:val="22"/>
          <w:lang w:val="sv-SE"/>
        </w:rPr>
        <w:t>Leader</w:t>
      </w:r>
      <w:r w:rsidR="002828A5" w:rsidRPr="004443AA">
        <w:rPr>
          <w:b/>
          <w:sz w:val="22"/>
          <w:szCs w:val="22"/>
          <w:lang w:val="sv-SE"/>
        </w:rPr>
        <w:t xml:space="preserve"> –</w:t>
      </w:r>
      <w:r w:rsidR="00E13A83" w:rsidRPr="004443AA">
        <w:rPr>
          <w:sz w:val="22"/>
          <w:szCs w:val="22"/>
          <w:lang w:val="sv-SE"/>
        </w:rPr>
        <w:t>AIMS</w:t>
      </w:r>
      <w:r w:rsidRPr="004443AA">
        <w:rPr>
          <w:sz w:val="22"/>
          <w:szCs w:val="22"/>
          <w:lang w:val="sv-SE"/>
        </w:rPr>
        <w:t xml:space="preserve"> Research Group</w:t>
      </w:r>
      <w:r w:rsidR="002828A5" w:rsidRPr="004443AA">
        <w:rPr>
          <w:sz w:val="22"/>
          <w:szCs w:val="22"/>
          <w:lang w:val="sv-SE"/>
        </w:rPr>
        <w:t xml:space="preserve">, </w:t>
      </w:r>
      <w:r w:rsidRPr="004443AA">
        <w:rPr>
          <w:sz w:val="22"/>
          <w:szCs w:val="22"/>
          <w:lang w:val="sv-SE"/>
        </w:rPr>
        <w:t>Faculty of Industrial Science and Technology</w:t>
      </w:r>
      <w:r w:rsidR="002828A5" w:rsidRPr="004443AA">
        <w:rPr>
          <w:sz w:val="22"/>
          <w:szCs w:val="22"/>
          <w:lang w:val="sv-SE"/>
        </w:rPr>
        <w:t>,</w:t>
      </w:r>
      <w:r w:rsidRPr="004443AA">
        <w:rPr>
          <w:sz w:val="22"/>
          <w:szCs w:val="22"/>
          <w:lang w:val="sv-SE"/>
        </w:rPr>
        <w:t xml:space="preserve"> FIST, UMP</w:t>
      </w:r>
      <w:r w:rsidR="002828A5" w:rsidRPr="004443AA">
        <w:rPr>
          <w:sz w:val="22"/>
          <w:szCs w:val="22"/>
          <w:lang w:val="sv-SE"/>
        </w:rPr>
        <w:t xml:space="preserve"> </w:t>
      </w:r>
      <w:r w:rsidRPr="004443AA">
        <w:rPr>
          <w:sz w:val="22"/>
          <w:szCs w:val="22"/>
          <w:lang w:val="sv-SE"/>
        </w:rPr>
        <w:t>(</w:t>
      </w:r>
      <w:r w:rsidR="002828A5" w:rsidRPr="004443AA">
        <w:rPr>
          <w:sz w:val="22"/>
          <w:szCs w:val="22"/>
          <w:lang w:val="sv-SE"/>
        </w:rPr>
        <w:t xml:space="preserve">2011 – </w:t>
      </w:r>
      <w:r w:rsidR="00E13A83" w:rsidRPr="004443AA">
        <w:rPr>
          <w:sz w:val="22"/>
          <w:szCs w:val="22"/>
          <w:lang w:val="sv-SE"/>
        </w:rPr>
        <w:t>2014</w:t>
      </w:r>
      <w:r w:rsidRPr="004443AA">
        <w:rPr>
          <w:sz w:val="22"/>
          <w:szCs w:val="22"/>
          <w:lang w:val="sv-SE"/>
        </w:rPr>
        <w:t>)</w:t>
      </w:r>
      <w:r w:rsidR="002828A5" w:rsidRPr="004443AA">
        <w:rPr>
          <w:sz w:val="22"/>
          <w:szCs w:val="22"/>
          <w:lang w:val="sv-SE"/>
        </w:rPr>
        <w:t>.</w:t>
      </w:r>
    </w:p>
    <w:p w:rsidR="00950330" w:rsidRPr="004443AA" w:rsidRDefault="00950330" w:rsidP="004443AA">
      <w:pPr>
        <w:pStyle w:val="ListParagraph"/>
        <w:numPr>
          <w:ilvl w:val="0"/>
          <w:numId w:val="15"/>
        </w:numPr>
        <w:rPr>
          <w:b/>
          <w:sz w:val="22"/>
          <w:szCs w:val="22"/>
          <w:lang w:val="sv-SE"/>
        </w:rPr>
      </w:pPr>
      <w:r w:rsidRPr="004443AA">
        <w:rPr>
          <w:b/>
          <w:sz w:val="22"/>
          <w:szCs w:val="22"/>
          <w:lang w:val="sv-SE"/>
        </w:rPr>
        <w:t xml:space="preserve">Leader – </w:t>
      </w:r>
      <w:r w:rsidRPr="004443AA">
        <w:rPr>
          <w:sz w:val="22"/>
          <w:szCs w:val="22"/>
          <w:lang w:val="sv-SE"/>
        </w:rPr>
        <w:t xml:space="preserve">Applied </w:t>
      </w:r>
      <w:r w:rsidR="00CC2461" w:rsidRPr="004443AA">
        <w:rPr>
          <w:sz w:val="22"/>
          <w:szCs w:val="22"/>
          <w:lang w:val="sv-SE"/>
        </w:rPr>
        <w:t xml:space="preserve">&amp; Industrial </w:t>
      </w:r>
      <w:r w:rsidRPr="004443AA">
        <w:rPr>
          <w:sz w:val="22"/>
          <w:szCs w:val="22"/>
          <w:lang w:val="sv-SE"/>
        </w:rPr>
        <w:t xml:space="preserve">Mathematics Focus Group, Science Programme, FIST, UMP (2012 – </w:t>
      </w:r>
      <w:r w:rsidR="00714175" w:rsidRPr="004443AA">
        <w:rPr>
          <w:sz w:val="22"/>
          <w:szCs w:val="22"/>
          <w:lang w:val="sv-SE"/>
        </w:rPr>
        <w:t>2014</w:t>
      </w:r>
      <w:r w:rsidRPr="004443AA">
        <w:rPr>
          <w:sz w:val="22"/>
          <w:szCs w:val="22"/>
          <w:lang w:val="sv-SE"/>
        </w:rPr>
        <w:t>).</w:t>
      </w:r>
    </w:p>
    <w:p w:rsidR="00FC0B1F" w:rsidRPr="004443AA" w:rsidRDefault="00FC0B1F" w:rsidP="004443AA">
      <w:pPr>
        <w:ind w:left="1440"/>
        <w:rPr>
          <w:b/>
          <w:sz w:val="22"/>
          <w:szCs w:val="22"/>
          <w:lang w:val="sv-SE"/>
        </w:rPr>
      </w:pPr>
    </w:p>
    <w:p w:rsidR="00FC0B1F" w:rsidRPr="004443AA" w:rsidRDefault="00FC0B1F" w:rsidP="004443AA">
      <w:pPr>
        <w:numPr>
          <w:ilvl w:val="0"/>
          <w:numId w:val="2"/>
        </w:numPr>
        <w:tabs>
          <w:tab w:val="clear" w:pos="1440"/>
          <w:tab w:val="num" w:pos="-360"/>
        </w:tabs>
        <w:ind w:left="1080" w:hanging="360"/>
        <w:rPr>
          <w:b/>
          <w:sz w:val="22"/>
          <w:szCs w:val="22"/>
          <w:lang w:val="sv-SE"/>
        </w:rPr>
      </w:pPr>
      <w:r w:rsidRPr="004443AA">
        <w:rPr>
          <w:b/>
          <w:sz w:val="22"/>
          <w:szCs w:val="22"/>
          <w:lang w:val="sv-SE"/>
        </w:rPr>
        <w:t>Exhibition</w:t>
      </w:r>
      <w:r w:rsidR="00A1282F" w:rsidRPr="004443AA">
        <w:rPr>
          <w:b/>
          <w:sz w:val="22"/>
          <w:szCs w:val="22"/>
          <w:lang w:val="sv-SE"/>
        </w:rPr>
        <w:t>s</w:t>
      </w:r>
    </w:p>
    <w:p w:rsidR="00CC2461" w:rsidRPr="004443AA" w:rsidRDefault="00CC2461" w:rsidP="004443AA">
      <w:pPr>
        <w:pStyle w:val="ListParagraph"/>
        <w:numPr>
          <w:ilvl w:val="0"/>
          <w:numId w:val="4"/>
        </w:numPr>
        <w:contextualSpacing/>
        <w:jc w:val="both"/>
        <w:rPr>
          <w:sz w:val="22"/>
          <w:szCs w:val="22"/>
        </w:rPr>
      </w:pPr>
      <w:r w:rsidRPr="004443AA">
        <w:rPr>
          <w:sz w:val="22"/>
          <w:szCs w:val="22"/>
        </w:rPr>
        <w:t xml:space="preserve">Abdul Rahman Mohd Kasim,, </w:t>
      </w:r>
      <w:r w:rsidRPr="004443AA">
        <w:rPr>
          <w:b/>
          <w:sz w:val="22"/>
          <w:szCs w:val="22"/>
        </w:rPr>
        <w:t>Mohd Zuki Salleh</w:t>
      </w:r>
      <w:r w:rsidRPr="004443AA">
        <w:rPr>
          <w:sz w:val="22"/>
          <w:szCs w:val="22"/>
        </w:rPr>
        <w:t xml:space="preserve">, Norhayati Rosli, Nor Aida Zuraimi Md Noar, </w:t>
      </w:r>
      <w:r w:rsidRPr="004443AA">
        <w:rPr>
          <w:color w:val="000000"/>
          <w:sz w:val="22"/>
          <w:szCs w:val="22"/>
          <w:lang w:eastAsia="en-GB"/>
        </w:rPr>
        <w:t>The development of numerical tool on a boundary layer flow of non Newtonian fluid model, Creation, Innovation, Technology and Research Exposition (CiTReX) 2017, 15</w:t>
      </w:r>
      <w:r w:rsidRPr="004443AA">
        <w:rPr>
          <w:color w:val="000000"/>
          <w:sz w:val="22"/>
          <w:szCs w:val="22"/>
          <w:vertAlign w:val="superscript"/>
          <w:lang w:eastAsia="en-GB"/>
        </w:rPr>
        <w:t>th</w:t>
      </w:r>
      <w:r w:rsidRPr="004443AA">
        <w:rPr>
          <w:color w:val="000000"/>
          <w:sz w:val="22"/>
          <w:szCs w:val="22"/>
          <w:lang w:eastAsia="en-GB"/>
        </w:rPr>
        <w:t xml:space="preserve"> - 16</w:t>
      </w:r>
      <w:r w:rsidRPr="004443AA">
        <w:rPr>
          <w:color w:val="000000"/>
          <w:sz w:val="22"/>
          <w:szCs w:val="22"/>
          <w:vertAlign w:val="superscript"/>
          <w:lang w:eastAsia="en-GB"/>
        </w:rPr>
        <w:t>th</w:t>
      </w:r>
      <w:r w:rsidRPr="004443AA">
        <w:rPr>
          <w:color w:val="000000"/>
          <w:sz w:val="22"/>
          <w:szCs w:val="22"/>
          <w:lang w:eastAsia="en-GB"/>
        </w:rPr>
        <w:t xml:space="preserve"> March 2013, Universiti Malaysia Pahang – Silver Medals.</w:t>
      </w:r>
    </w:p>
    <w:p w:rsidR="00514EF5" w:rsidRPr="004443AA" w:rsidRDefault="00514EF5" w:rsidP="004443AA">
      <w:pPr>
        <w:pStyle w:val="ListParagraph"/>
        <w:numPr>
          <w:ilvl w:val="0"/>
          <w:numId w:val="4"/>
        </w:numPr>
        <w:contextualSpacing/>
        <w:jc w:val="both"/>
        <w:rPr>
          <w:sz w:val="22"/>
          <w:szCs w:val="22"/>
        </w:rPr>
      </w:pPr>
      <w:r w:rsidRPr="004443AA">
        <w:rPr>
          <w:sz w:val="22"/>
          <w:szCs w:val="22"/>
        </w:rPr>
        <w:t xml:space="preserve">Norhayati Rosli, Yuhani Yusof, Nadirah Mohd Nasir, </w:t>
      </w:r>
      <w:r w:rsidRPr="004443AA">
        <w:rPr>
          <w:b/>
          <w:sz w:val="22"/>
          <w:szCs w:val="22"/>
        </w:rPr>
        <w:t>Mohd Zuki Salleh</w:t>
      </w:r>
      <w:r w:rsidRPr="004443AA">
        <w:rPr>
          <w:sz w:val="22"/>
          <w:szCs w:val="22"/>
        </w:rPr>
        <w:t xml:space="preserve">, Arifah Bahar, Madihah Md Salleh, </w:t>
      </w:r>
      <w:r w:rsidRPr="004443AA">
        <w:rPr>
          <w:color w:val="000000"/>
          <w:sz w:val="22"/>
          <w:szCs w:val="22"/>
          <w:lang w:eastAsia="en-GB"/>
        </w:rPr>
        <w:t xml:space="preserve">Stochastic Modelling of Solvent Production by C. Acetobutylicum P262 in Fermentation Process, Creation, Innovation, Technology </w:t>
      </w:r>
      <w:r w:rsidRPr="004443AA">
        <w:rPr>
          <w:color w:val="000000"/>
          <w:sz w:val="22"/>
          <w:szCs w:val="22"/>
          <w:lang w:eastAsia="en-GB"/>
        </w:rPr>
        <w:lastRenderedPageBreak/>
        <w:t>and Research Exposition (CiTReX) 2013, 27</w:t>
      </w:r>
      <w:r w:rsidRPr="004443AA">
        <w:rPr>
          <w:color w:val="000000"/>
          <w:sz w:val="22"/>
          <w:szCs w:val="22"/>
          <w:vertAlign w:val="superscript"/>
          <w:lang w:eastAsia="en-GB"/>
        </w:rPr>
        <w:t>th</w:t>
      </w:r>
      <w:r w:rsidRPr="004443AA">
        <w:rPr>
          <w:color w:val="000000"/>
          <w:sz w:val="22"/>
          <w:szCs w:val="22"/>
          <w:lang w:eastAsia="en-GB"/>
        </w:rPr>
        <w:t xml:space="preserve"> - 28</w:t>
      </w:r>
      <w:r w:rsidRPr="004443AA">
        <w:rPr>
          <w:color w:val="000000"/>
          <w:sz w:val="22"/>
          <w:szCs w:val="22"/>
          <w:vertAlign w:val="superscript"/>
          <w:lang w:eastAsia="en-GB"/>
        </w:rPr>
        <w:t>th</w:t>
      </w:r>
      <w:r w:rsidRPr="004443AA">
        <w:rPr>
          <w:color w:val="000000"/>
          <w:sz w:val="22"/>
          <w:szCs w:val="22"/>
          <w:lang w:eastAsia="en-GB"/>
        </w:rPr>
        <w:t xml:space="preserve"> March 2013, Universiti Malaysia Pahang</w:t>
      </w:r>
      <w:r w:rsidR="00950330" w:rsidRPr="004443AA">
        <w:rPr>
          <w:color w:val="000000"/>
          <w:sz w:val="22"/>
          <w:szCs w:val="22"/>
          <w:lang w:eastAsia="en-GB"/>
        </w:rPr>
        <w:t xml:space="preserve"> – Silver Medals</w:t>
      </w:r>
      <w:r w:rsidRPr="004443AA">
        <w:rPr>
          <w:color w:val="000000"/>
          <w:sz w:val="22"/>
          <w:szCs w:val="22"/>
          <w:lang w:eastAsia="en-GB"/>
        </w:rPr>
        <w:t>.</w:t>
      </w:r>
    </w:p>
    <w:p w:rsidR="002672C6" w:rsidRPr="004443AA" w:rsidRDefault="002672C6" w:rsidP="004443AA">
      <w:pPr>
        <w:pStyle w:val="ListParagraph"/>
        <w:numPr>
          <w:ilvl w:val="0"/>
          <w:numId w:val="4"/>
        </w:numPr>
        <w:tabs>
          <w:tab w:val="num" w:pos="360"/>
        </w:tabs>
        <w:contextualSpacing/>
        <w:jc w:val="both"/>
        <w:rPr>
          <w:sz w:val="22"/>
          <w:szCs w:val="22"/>
        </w:rPr>
      </w:pPr>
      <w:r w:rsidRPr="004443AA">
        <w:rPr>
          <w:sz w:val="22"/>
          <w:szCs w:val="22"/>
        </w:rPr>
        <w:t xml:space="preserve">M.K. A. Mohamed, N. M. Nasir, N. S. Khasi‟ie, R. Jusoh, N. H. Moslim, E. M. Zaihidee, </w:t>
      </w:r>
      <w:r w:rsidRPr="004443AA">
        <w:rPr>
          <w:b/>
          <w:sz w:val="22"/>
          <w:szCs w:val="22"/>
        </w:rPr>
        <w:t>M. Z. Salleh</w:t>
      </w:r>
      <w:r w:rsidRPr="004443AA">
        <w:rPr>
          <w:sz w:val="22"/>
          <w:szCs w:val="22"/>
        </w:rPr>
        <w:t xml:space="preserve"> (2013), Magnetohydrodynamic Effects on Stagnation Point Flow Past a Stretching Sheet in Presence of Thermal Radiation with Newtonian Heating,  Creation, Innovation, Technology &amp; Research Exposition (CITREx 2013), UM</w:t>
      </w:r>
      <w:r w:rsidR="006B3740" w:rsidRPr="004443AA">
        <w:rPr>
          <w:sz w:val="22"/>
          <w:szCs w:val="22"/>
        </w:rPr>
        <w:t xml:space="preserve">P, 25-27 March 2013, University </w:t>
      </w:r>
      <w:r w:rsidRPr="004443AA">
        <w:rPr>
          <w:sz w:val="22"/>
          <w:szCs w:val="22"/>
        </w:rPr>
        <w:t>Malaysia Pahang (UMP)</w:t>
      </w:r>
      <w:r w:rsidR="00E96A0C" w:rsidRPr="004443AA">
        <w:rPr>
          <w:sz w:val="22"/>
          <w:szCs w:val="22"/>
        </w:rPr>
        <w:t xml:space="preserve"> – certificate.</w:t>
      </w:r>
    </w:p>
    <w:p w:rsidR="002672C6" w:rsidRPr="004443AA" w:rsidRDefault="002672C6" w:rsidP="004443AA">
      <w:pPr>
        <w:pStyle w:val="ListParagraph"/>
        <w:numPr>
          <w:ilvl w:val="0"/>
          <w:numId w:val="4"/>
        </w:numPr>
        <w:tabs>
          <w:tab w:val="num" w:pos="1080"/>
        </w:tabs>
        <w:contextualSpacing/>
        <w:jc w:val="both"/>
        <w:rPr>
          <w:sz w:val="22"/>
          <w:szCs w:val="22"/>
        </w:rPr>
      </w:pPr>
      <w:r w:rsidRPr="004443AA">
        <w:rPr>
          <w:color w:val="000000"/>
          <w:sz w:val="22"/>
          <w:szCs w:val="22"/>
          <w:lang w:val="sv-SE"/>
        </w:rPr>
        <w:t xml:space="preserve">Norhafizah M.S, </w:t>
      </w:r>
      <w:r w:rsidRPr="004443AA">
        <w:rPr>
          <w:b/>
          <w:color w:val="000000"/>
          <w:sz w:val="22"/>
          <w:szCs w:val="22"/>
          <w:lang w:val="sv-SE"/>
        </w:rPr>
        <w:t>M.Z Salleh</w:t>
      </w:r>
      <w:r w:rsidRPr="004443AA">
        <w:rPr>
          <w:color w:val="000000"/>
          <w:sz w:val="22"/>
          <w:szCs w:val="22"/>
          <w:lang w:val="sv-SE"/>
        </w:rPr>
        <w:t xml:space="preserve">, </w:t>
      </w:r>
      <w:r w:rsidRPr="004443AA">
        <w:rPr>
          <w:color w:val="000000" w:themeColor="text1"/>
          <w:sz w:val="22"/>
          <w:szCs w:val="22"/>
          <w:lang w:val="sv-SE"/>
        </w:rPr>
        <w:t>R. M. Tahar</w:t>
      </w:r>
      <w:r w:rsidRPr="004443AA">
        <w:rPr>
          <w:color w:val="000000"/>
          <w:sz w:val="22"/>
          <w:szCs w:val="22"/>
          <w:lang w:val="sv-SE"/>
        </w:rPr>
        <w:t xml:space="preserve"> and R. Nazar (2013) </w:t>
      </w:r>
      <w:r w:rsidRPr="004443AA">
        <w:rPr>
          <w:bCs/>
          <w:color w:val="000000"/>
          <w:sz w:val="22"/>
          <w:szCs w:val="22"/>
          <w:lang w:val="en-GB"/>
        </w:rPr>
        <w:t>Radiation Effects on MHD Flow and Heat Transfer over a Stretching Sheet with Convective Boundary Conditions</w:t>
      </w:r>
      <w:r w:rsidRPr="004443AA">
        <w:rPr>
          <w:sz w:val="22"/>
          <w:szCs w:val="22"/>
        </w:rPr>
        <w:t>,  Creation, Innovation, Technology &amp; Research Exposition (CITREx 2013), UMP, 25-27 March 2013, University Malaysia Pahang (UMP)</w:t>
      </w:r>
      <w:r w:rsidR="00E96A0C" w:rsidRPr="004443AA">
        <w:rPr>
          <w:sz w:val="22"/>
          <w:szCs w:val="22"/>
        </w:rPr>
        <w:t xml:space="preserve"> – certificate.</w:t>
      </w:r>
    </w:p>
    <w:p w:rsidR="002672C6" w:rsidRPr="004443AA" w:rsidRDefault="00FC0B1F" w:rsidP="004443AA">
      <w:pPr>
        <w:pStyle w:val="ListParagraph"/>
        <w:numPr>
          <w:ilvl w:val="0"/>
          <w:numId w:val="4"/>
        </w:numPr>
        <w:tabs>
          <w:tab w:val="num" w:pos="360"/>
          <w:tab w:val="num" w:pos="1080"/>
        </w:tabs>
        <w:ind w:left="1418" w:hanging="284"/>
        <w:contextualSpacing/>
        <w:jc w:val="both"/>
        <w:rPr>
          <w:sz w:val="22"/>
          <w:szCs w:val="22"/>
          <w:lang w:val="sv-SE"/>
        </w:rPr>
      </w:pPr>
      <w:r w:rsidRPr="004443AA">
        <w:rPr>
          <w:b/>
          <w:sz w:val="22"/>
          <w:szCs w:val="22"/>
          <w:lang w:val="sv-SE"/>
        </w:rPr>
        <w:t>Mohd Zuki Salleh</w:t>
      </w:r>
      <w:r w:rsidRPr="004443AA">
        <w:rPr>
          <w:sz w:val="22"/>
          <w:szCs w:val="22"/>
          <w:lang w:val="sv-SE"/>
        </w:rPr>
        <w:t xml:space="preserve">, Muhammad Khairul Anuar Mohamed, Nadirah Mohd Nasir, Najiyah Safwa Khasi’ie, Rahimaj Jusoh@Awang, Norhafizah Moslim, Ezrinda Mohd Zahidie, </w:t>
      </w:r>
      <w:r w:rsidR="00C17C7C" w:rsidRPr="004443AA">
        <w:rPr>
          <w:sz w:val="22"/>
          <w:szCs w:val="22"/>
          <w:lang w:val="sv-SE"/>
        </w:rPr>
        <w:t xml:space="preserve">2012. </w:t>
      </w:r>
      <w:r w:rsidR="00A1282F" w:rsidRPr="004443AA">
        <w:rPr>
          <w:sz w:val="22"/>
          <w:szCs w:val="22"/>
          <w:lang w:val="sv-SE"/>
        </w:rPr>
        <w:t>Numerical investigation of stagnation point flow over a stretching sheet with Newtonian heating.</w:t>
      </w:r>
      <w:r w:rsidR="006B3740" w:rsidRPr="004443AA">
        <w:rPr>
          <w:sz w:val="22"/>
          <w:szCs w:val="22"/>
          <w:lang w:val="sv-SE"/>
        </w:rPr>
        <w:t xml:space="preserve"> CITREx 2012. 27-28 March 2012</w:t>
      </w:r>
      <w:r w:rsidR="006B3740" w:rsidRPr="004443AA">
        <w:rPr>
          <w:sz w:val="22"/>
          <w:szCs w:val="22"/>
        </w:rPr>
        <w:t>, University Malaysia Pahang (UMP) – certificate.</w:t>
      </w:r>
    </w:p>
    <w:p w:rsidR="002672C6" w:rsidRPr="004443AA" w:rsidRDefault="00545824" w:rsidP="004443AA">
      <w:pPr>
        <w:pStyle w:val="ListParagraph"/>
        <w:numPr>
          <w:ilvl w:val="0"/>
          <w:numId w:val="4"/>
        </w:numPr>
        <w:tabs>
          <w:tab w:val="num" w:pos="360"/>
          <w:tab w:val="num" w:pos="1080"/>
        </w:tabs>
        <w:ind w:left="1418" w:hanging="284"/>
        <w:contextualSpacing/>
        <w:jc w:val="both"/>
        <w:rPr>
          <w:sz w:val="22"/>
          <w:szCs w:val="22"/>
          <w:lang w:val="sv-SE"/>
        </w:rPr>
      </w:pPr>
      <w:r w:rsidRPr="004443AA">
        <w:rPr>
          <w:b/>
          <w:sz w:val="22"/>
          <w:szCs w:val="22"/>
          <w:lang w:val="sv-SE"/>
        </w:rPr>
        <w:t>Mohd Zuki Salleh</w:t>
      </w:r>
      <w:r w:rsidRPr="004443AA">
        <w:rPr>
          <w:sz w:val="22"/>
          <w:szCs w:val="22"/>
          <w:lang w:val="sv-SE"/>
        </w:rPr>
        <w:t>, Muhammad Khairul Anuar Mohamed, Iskandar Waini, 2012. Numerical solutions of the boundary layer flow and heat transfer over a stretching sheet with constant wall temperature and heat flux. CITREx 2012. 27-28 March 2012</w:t>
      </w:r>
      <w:r w:rsidR="006B3740" w:rsidRPr="004443AA">
        <w:rPr>
          <w:sz w:val="22"/>
          <w:szCs w:val="22"/>
        </w:rPr>
        <w:t>, University Malaysia Pahang (UMP) – certificate.</w:t>
      </w:r>
    </w:p>
    <w:p w:rsidR="00C17C7C" w:rsidRPr="004443AA" w:rsidRDefault="00A1282F" w:rsidP="004443AA">
      <w:pPr>
        <w:pStyle w:val="ListParagraph"/>
        <w:numPr>
          <w:ilvl w:val="0"/>
          <w:numId w:val="4"/>
        </w:numPr>
        <w:tabs>
          <w:tab w:val="num" w:pos="360"/>
          <w:tab w:val="num" w:pos="1080"/>
        </w:tabs>
        <w:ind w:left="1418" w:hanging="284"/>
        <w:contextualSpacing/>
        <w:jc w:val="both"/>
        <w:rPr>
          <w:sz w:val="22"/>
          <w:szCs w:val="22"/>
          <w:lang w:val="sv-SE"/>
        </w:rPr>
      </w:pPr>
      <w:r w:rsidRPr="004443AA">
        <w:rPr>
          <w:sz w:val="22"/>
          <w:szCs w:val="22"/>
          <w:lang w:val="sv-SE"/>
        </w:rPr>
        <w:t xml:space="preserve">Najihah Mohamed, </w:t>
      </w:r>
      <w:r w:rsidRPr="004443AA">
        <w:rPr>
          <w:b/>
          <w:sz w:val="22"/>
          <w:szCs w:val="22"/>
          <w:lang w:val="sv-SE"/>
        </w:rPr>
        <w:t>Mohd Zuki Salleh</w:t>
      </w:r>
      <w:r w:rsidRPr="004443AA">
        <w:rPr>
          <w:sz w:val="22"/>
          <w:szCs w:val="22"/>
          <w:lang w:val="sv-SE"/>
        </w:rPr>
        <w:t xml:space="preserve">, </w:t>
      </w:r>
      <w:r w:rsidR="00C17C7C" w:rsidRPr="004443AA">
        <w:rPr>
          <w:sz w:val="22"/>
          <w:szCs w:val="22"/>
          <w:lang w:val="sv-SE"/>
        </w:rPr>
        <w:t>Roziena Khairuddin, Najiyah Safwa Khasi’ie, Roslindar Nazar</w:t>
      </w:r>
      <w:r w:rsidRPr="004443AA">
        <w:rPr>
          <w:sz w:val="22"/>
          <w:szCs w:val="22"/>
          <w:lang w:val="sv-SE"/>
        </w:rPr>
        <w:t>,</w:t>
      </w:r>
      <w:r w:rsidR="00C17C7C" w:rsidRPr="004443AA">
        <w:rPr>
          <w:sz w:val="22"/>
          <w:szCs w:val="22"/>
          <w:lang w:val="sv-SE"/>
        </w:rPr>
        <w:t xml:space="preserve"> 2012. </w:t>
      </w:r>
      <w:r w:rsidRPr="004443AA">
        <w:rPr>
          <w:sz w:val="22"/>
          <w:szCs w:val="22"/>
          <w:lang w:val="sv-SE"/>
        </w:rPr>
        <w:t xml:space="preserve"> Numerical investigation of </w:t>
      </w:r>
      <w:r w:rsidR="00C17C7C" w:rsidRPr="004443AA">
        <w:rPr>
          <w:sz w:val="22"/>
          <w:szCs w:val="22"/>
          <w:lang w:val="sv-SE"/>
        </w:rPr>
        <w:t xml:space="preserve"> free convection over a permeable horizontal flat plate embedded in aporous medium with radiation effects. CITREx 2012. 27-28 March 2012</w:t>
      </w:r>
      <w:r w:rsidR="006B3740" w:rsidRPr="004443AA">
        <w:rPr>
          <w:sz w:val="22"/>
          <w:szCs w:val="22"/>
        </w:rPr>
        <w:t>, University Malaysia Pahang (UMP) – certificate.</w:t>
      </w:r>
    </w:p>
    <w:p w:rsidR="00247973" w:rsidRPr="004443AA" w:rsidRDefault="00247973" w:rsidP="004443AA">
      <w:pPr>
        <w:numPr>
          <w:ilvl w:val="0"/>
          <w:numId w:val="2"/>
        </w:numPr>
        <w:tabs>
          <w:tab w:val="clear" w:pos="1440"/>
          <w:tab w:val="num" w:pos="1080"/>
        </w:tabs>
        <w:rPr>
          <w:b/>
          <w:sz w:val="22"/>
          <w:szCs w:val="22"/>
        </w:rPr>
      </w:pPr>
      <w:r w:rsidRPr="004443AA">
        <w:rPr>
          <w:b/>
          <w:color w:val="000000"/>
          <w:sz w:val="22"/>
          <w:szCs w:val="22"/>
        </w:rPr>
        <w:t>Copyright/Patern</w:t>
      </w:r>
    </w:p>
    <w:p w:rsidR="00247973" w:rsidRPr="004443AA" w:rsidRDefault="00247973" w:rsidP="004443AA">
      <w:pPr>
        <w:pStyle w:val="ListParagraph"/>
        <w:numPr>
          <w:ilvl w:val="0"/>
          <w:numId w:val="16"/>
        </w:numPr>
        <w:rPr>
          <w:sz w:val="22"/>
          <w:szCs w:val="22"/>
        </w:rPr>
      </w:pPr>
      <w:r w:rsidRPr="004443AA">
        <w:rPr>
          <w:sz w:val="22"/>
          <w:szCs w:val="22"/>
        </w:rPr>
        <w:t xml:space="preserve">Matlab coding for aligned magnetic field on the boundary layer and heat transfer with Newtonian heating (LY2017002359; Universiti Malaysia Pahang; Leader: Dr Abdul Rahman, Member: </w:t>
      </w:r>
      <w:r w:rsidRPr="004443AA">
        <w:rPr>
          <w:b/>
          <w:sz w:val="22"/>
          <w:szCs w:val="22"/>
        </w:rPr>
        <w:t>Mohd Zuki Salleh</w:t>
      </w:r>
      <w:r w:rsidRPr="004443AA">
        <w:rPr>
          <w:sz w:val="22"/>
          <w:szCs w:val="22"/>
        </w:rPr>
        <w:t>, Nur Syamillah Binti Arifin, Syazwani Mohd Zokri)</w:t>
      </w:r>
    </w:p>
    <w:p w:rsidR="003C71EB" w:rsidRPr="004443AA" w:rsidRDefault="003C71EB" w:rsidP="004443AA">
      <w:pPr>
        <w:ind w:left="1080"/>
        <w:rPr>
          <w:b/>
          <w:sz w:val="22"/>
          <w:szCs w:val="22"/>
        </w:rPr>
      </w:pPr>
    </w:p>
    <w:p w:rsidR="003C71EB" w:rsidRPr="004443AA" w:rsidRDefault="003C71EB" w:rsidP="004443AA">
      <w:pPr>
        <w:rPr>
          <w:b/>
          <w:sz w:val="22"/>
          <w:szCs w:val="22"/>
        </w:rPr>
      </w:pPr>
      <w:r w:rsidRPr="004443AA">
        <w:rPr>
          <w:b/>
          <w:color w:val="000000"/>
          <w:sz w:val="22"/>
          <w:szCs w:val="22"/>
        </w:rPr>
        <w:t xml:space="preserve">     </w:t>
      </w:r>
      <w:r w:rsidRPr="004443AA">
        <w:rPr>
          <w:b/>
          <w:color w:val="000000"/>
          <w:sz w:val="22"/>
          <w:szCs w:val="22"/>
        </w:rPr>
        <w:tab/>
        <w:t>5.</w:t>
      </w:r>
      <w:r w:rsidRPr="004443AA">
        <w:rPr>
          <w:b/>
          <w:color w:val="000000"/>
          <w:sz w:val="22"/>
          <w:szCs w:val="22"/>
        </w:rPr>
        <w:tab/>
        <w:t>Consultation</w:t>
      </w:r>
    </w:p>
    <w:p w:rsidR="003C71EB" w:rsidRPr="004443AA" w:rsidRDefault="003C71EB" w:rsidP="004443AA">
      <w:pPr>
        <w:pStyle w:val="ListParagraph"/>
        <w:numPr>
          <w:ilvl w:val="0"/>
          <w:numId w:val="16"/>
        </w:numPr>
        <w:rPr>
          <w:sz w:val="22"/>
          <w:szCs w:val="22"/>
        </w:rPr>
      </w:pPr>
      <w:r w:rsidRPr="004443AA">
        <w:rPr>
          <w:sz w:val="22"/>
          <w:szCs w:val="22"/>
        </w:rPr>
        <w:t>Perundingan/Latihan kepada Kolej Kemahiran Tinggi Mara Kuantan (UCT170308)</w:t>
      </w:r>
    </w:p>
    <w:p w:rsidR="00247973" w:rsidRPr="004443AA" w:rsidRDefault="00247973" w:rsidP="004443AA">
      <w:pPr>
        <w:tabs>
          <w:tab w:val="num" w:pos="1440"/>
        </w:tabs>
        <w:contextualSpacing/>
        <w:jc w:val="both"/>
        <w:rPr>
          <w:sz w:val="22"/>
          <w:szCs w:val="22"/>
          <w:lang w:val="sv-SE"/>
        </w:rPr>
      </w:pPr>
    </w:p>
    <w:p w:rsidR="00952463" w:rsidRPr="004443AA" w:rsidRDefault="003B512D" w:rsidP="004443AA">
      <w:pPr>
        <w:ind w:left="720"/>
        <w:rPr>
          <w:b/>
          <w:sz w:val="22"/>
          <w:szCs w:val="22"/>
        </w:rPr>
      </w:pPr>
      <w:r w:rsidRPr="004443AA">
        <w:rPr>
          <w:b/>
          <w:color w:val="000000"/>
          <w:sz w:val="22"/>
          <w:szCs w:val="22"/>
        </w:rPr>
        <w:t xml:space="preserve">6. </w:t>
      </w:r>
      <w:r w:rsidRPr="004443AA">
        <w:rPr>
          <w:b/>
          <w:color w:val="000000"/>
          <w:sz w:val="22"/>
          <w:szCs w:val="22"/>
        </w:rPr>
        <w:tab/>
      </w:r>
      <w:r w:rsidR="00952463" w:rsidRPr="004443AA">
        <w:rPr>
          <w:b/>
          <w:color w:val="000000"/>
          <w:sz w:val="22"/>
          <w:szCs w:val="22"/>
        </w:rPr>
        <w:t>Other Responsibilities</w:t>
      </w:r>
    </w:p>
    <w:p w:rsidR="00055924" w:rsidRPr="004443AA" w:rsidRDefault="00055924" w:rsidP="004443AA">
      <w:pPr>
        <w:numPr>
          <w:ilvl w:val="0"/>
          <w:numId w:val="16"/>
        </w:numPr>
        <w:rPr>
          <w:sz w:val="22"/>
          <w:szCs w:val="22"/>
          <w:lang w:val="sv-SE"/>
        </w:rPr>
      </w:pPr>
      <w:r w:rsidRPr="004443AA">
        <w:rPr>
          <w:sz w:val="22"/>
          <w:szCs w:val="22"/>
        </w:rPr>
        <w:t xml:space="preserve">Ahli Seumur Hidup, </w:t>
      </w:r>
      <w:hyperlink r:id="rId12" w:history="1">
        <w:r w:rsidRPr="004443AA">
          <w:rPr>
            <w:rStyle w:val="Hyperlink"/>
            <w:sz w:val="22"/>
            <w:szCs w:val="22"/>
          </w:rPr>
          <w:t>Persatuan Sains Matematik Malaysia (PERSAMA)</w:t>
        </w:r>
      </w:hyperlink>
      <w:r w:rsidRPr="004443AA">
        <w:rPr>
          <w:sz w:val="22"/>
          <w:szCs w:val="22"/>
        </w:rPr>
        <w:t>.</w:t>
      </w:r>
    </w:p>
    <w:p w:rsidR="00564AA9" w:rsidRPr="004443AA" w:rsidRDefault="00564AA9" w:rsidP="004443AA">
      <w:pPr>
        <w:pStyle w:val="ListParagraph"/>
        <w:numPr>
          <w:ilvl w:val="0"/>
          <w:numId w:val="16"/>
        </w:numPr>
        <w:rPr>
          <w:sz w:val="22"/>
          <w:szCs w:val="22"/>
        </w:rPr>
      </w:pPr>
      <w:r w:rsidRPr="004443AA">
        <w:rPr>
          <w:sz w:val="22"/>
          <w:szCs w:val="22"/>
        </w:rPr>
        <w:t>Academic Editor – Journal of Advances in Mathematics and Computer Science (Sciencedomain international; 2017- until now)</w:t>
      </w:r>
    </w:p>
    <w:p w:rsidR="00E93B94" w:rsidRPr="004443AA" w:rsidRDefault="00E93B94" w:rsidP="004443AA">
      <w:pPr>
        <w:pStyle w:val="ListParagraph"/>
        <w:numPr>
          <w:ilvl w:val="0"/>
          <w:numId w:val="16"/>
        </w:numPr>
        <w:rPr>
          <w:sz w:val="22"/>
          <w:szCs w:val="22"/>
        </w:rPr>
      </w:pPr>
      <w:r w:rsidRPr="004443AA">
        <w:rPr>
          <w:sz w:val="22"/>
          <w:szCs w:val="22"/>
        </w:rPr>
        <w:t>Academic Editor – British Journal of Mathematics &amp; Computer Science (Sciencedomain international</w:t>
      </w:r>
      <w:r w:rsidR="00564AA9" w:rsidRPr="004443AA">
        <w:rPr>
          <w:sz w:val="22"/>
          <w:szCs w:val="22"/>
        </w:rPr>
        <w:t>; 2015</w:t>
      </w:r>
      <w:r w:rsidR="007A28F5" w:rsidRPr="004443AA">
        <w:rPr>
          <w:sz w:val="22"/>
          <w:szCs w:val="22"/>
        </w:rPr>
        <w:t xml:space="preserve">- </w:t>
      </w:r>
      <w:r w:rsidR="00564AA9" w:rsidRPr="004443AA">
        <w:rPr>
          <w:sz w:val="22"/>
          <w:szCs w:val="22"/>
        </w:rPr>
        <w:t>2017</w:t>
      </w:r>
      <w:r w:rsidRPr="004443AA">
        <w:rPr>
          <w:sz w:val="22"/>
          <w:szCs w:val="22"/>
        </w:rPr>
        <w:t>)</w:t>
      </w:r>
    </w:p>
    <w:p w:rsidR="00745D6E" w:rsidRPr="004443AA" w:rsidRDefault="00745D6E" w:rsidP="004443AA">
      <w:pPr>
        <w:pStyle w:val="ListParagraph"/>
        <w:numPr>
          <w:ilvl w:val="0"/>
          <w:numId w:val="16"/>
        </w:numPr>
        <w:jc w:val="both"/>
        <w:rPr>
          <w:sz w:val="22"/>
          <w:szCs w:val="22"/>
        </w:rPr>
      </w:pPr>
      <w:r w:rsidRPr="004443AA">
        <w:rPr>
          <w:sz w:val="22"/>
          <w:szCs w:val="22"/>
        </w:rPr>
        <w:t>Advisory Board Member - Journal of Statistics and Mathematics (Bioinfo Publication, valid until 14/2/2016)</w:t>
      </w:r>
    </w:p>
    <w:p w:rsidR="00C47C70" w:rsidRPr="004443AA" w:rsidRDefault="00C47C70" w:rsidP="004443AA">
      <w:pPr>
        <w:pStyle w:val="ListParagraph"/>
        <w:numPr>
          <w:ilvl w:val="0"/>
          <w:numId w:val="16"/>
        </w:numPr>
        <w:jc w:val="both"/>
        <w:rPr>
          <w:sz w:val="22"/>
          <w:szCs w:val="22"/>
        </w:rPr>
      </w:pPr>
      <w:r w:rsidRPr="004443AA">
        <w:rPr>
          <w:sz w:val="22"/>
          <w:szCs w:val="22"/>
        </w:rPr>
        <w:t>Juruaudit dalam bagi AQMS (UMP) – (PBMSK 1/2/2017 dan FIST 16/8/2017)</w:t>
      </w:r>
    </w:p>
    <w:p w:rsidR="00322D77" w:rsidRPr="004443AA" w:rsidRDefault="00322D77" w:rsidP="004443AA">
      <w:pPr>
        <w:pStyle w:val="ListParagraph"/>
        <w:numPr>
          <w:ilvl w:val="0"/>
          <w:numId w:val="16"/>
        </w:numPr>
        <w:jc w:val="both"/>
        <w:rPr>
          <w:sz w:val="22"/>
          <w:szCs w:val="22"/>
        </w:rPr>
      </w:pPr>
      <w:r w:rsidRPr="004443AA">
        <w:rPr>
          <w:sz w:val="22"/>
          <w:szCs w:val="22"/>
        </w:rPr>
        <w:t>Editorial Team – International Journal of Transformation in Applied Mathematics and Statistics (2017- until now)</w:t>
      </w:r>
    </w:p>
    <w:p w:rsidR="0014610A" w:rsidRPr="004443AA" w:rsidRDefault="0014610A" w:rsidP="004443AA">
      <w:pPr>
        <w:pStyle w:val="ListParagraph"/>
        <w:numPr>
          <w:ilvl w:val="0"/>
          <w:numId w:val="16"/>
        </w:numPr>
        <w:jc w:val="both"/>
        <w:rPr>
          <w:sz w:val="22"/>
          <w:szCs w:val="22"/>
        </w:rPr>
      </w:pPr>
      <w:r w:rsidRPr="004443AA">
        <w:rPr>
          <w:sz w:val="22"/>
          <w:szCs w:val="22"/>
        </w:rPr>
        <w:t>Penilai Luar kenaikan Pangkat DS52 ke DS54 staf UTHM, 2017</w:t>
      </w:r>
    </w:p>
    <w:p w:rsidR="0014610A" w:rsidRPr="004443AA" w:rsidRDefault="0014610A" w:rsidP="004443AA">
      <w:pPr>
        <w:pStyle w:val="ListParagraph"/>
        <w:numPr>
          <w:ilvl w:val="0"/>
          <w:numId w:val="16"/>
        </w:numPr>
        <w:jc w:val="both"/>
        <w:rPr>
          <w:sz w:val="22"/>
          <w:szCs w:val="22"/>
        </w:rPr>
      </w:pPr>
      <w:r w:rsidRPr="004443AA">
        <w:rPr>
          <w:sz w:val="22"/>
          <w:szCs w:val="22"/>
        </w:rPr>
        <w:t>External experts for the technical review panel (Assistant Prof to Associate Professor for staf</w:t>
      </w:r>
      <w:r w:rsidR="007F6F4A" w:rsidRPr="004443AA">
        <w:rPr>
          <w:sz w:val="22"/>
          <w:szCs w:val="22"/>
        </w:rPr>
        <w:t>f</w:t>
      </w:r>
      <w:r w:rsidRPr="004443AA">
        <w:rPr>
          <w:sz w:val="22"/>
          <w:szCs w:val="22"/>
        </w:rPr>
        <w:t xml:space="preserve"> Department of Mathematics, COMSATS, Pakistan), 2017</w:t>
      </w:r>
    </w:p>
    <w:p w:rsidR="0014610A" w:rsidRPr="004443AA" w:rsidRDefault="0014610A" w:rsidP="004443AA">
      <w:pPr>
        <w:pStyle w:val="ListParagraph"/>
        <w:numPr>
          <w:ilvl w:val="0"/>
          <w:numId w:val="16"/>
        </w:numPr>
        <w:jc w:val="both"/>
        <w:rPr>
          <w:sz w:val="22"/>
          <w:szCs w:val="22"/>
        </w:rPr>
      </w:pPr>
      <w:r w:rsidRPr="004443AA">
        <w:rPr>
          <w:sz w:val="22"/>
          <w:szCs w:val="22"/>
        </w:rPr>
        <w:lastRenderedPageBreak/>
        <w:t>Scientific Commitee ICoAIMS 2017</w:t>
      </w:r>
    </w:p>
    <w:p w:rsidR="0014610A" w:rsidRPr="004443AA" w:rsidRDefault="0014610A" w:rsidP="004443AA">
      <w:pPr>
        <w:pStyle w:val="ListParagraph"/>
        <w:numPr>
          <w:ilvl w:val="0"/>
          <w:numId w:val="16"/>
        </w:numPr>
        <w:jc w:val="both"/>
        <w:rPr>
          <w:sz w:val="22"/>
          <w:szCs w:val="22"/>
        </w:rPr>
      </w:pPr>
      <w:r w:rsidRPr="004443AA">
        <w:rPr>
          <w:sz w:val="22"/>
          <w:szCs w:val="22"/>
        </w:rPr>
        <w:t>Chairman, ICoAIMS 2017 and ICoAIMS 2019</w:t>
      </w:r>
    </w:p>
    <w:p w:rsidR="009B5FBE" w:rsidRPr="004443AA" w:rsidRDefault="009B5FBE" w:rsidP="004443AA">
      <w:pPr>
        <w:pStyle w:val="ListParagraph"/>
        <w:numPr>
          <w:ilvl w:val="0"/>
          <w:numId w:val="16"/>
        </w:numPr>
        <w:jc w:val="both"/>
        <w:rPr>
          <w:sz w:val="22"/>
          <w:szCs w:val="22"/>
        </w:rPr>
      </w:pPr>
      <w:r w:rsidRPr="004443AA">
        <w:rPr>
          <w:sz w:val="22"/>
          <w:szCs w:val="22"/>
        </w:rPr>
        <w:t>Reviewer</w:t>
      </w:r>
      <w:r w:rsidR="005B709E" w:rsidRPr="004443AA">
        <w:rPr>
          <w:sz w:val="22"/>
          <w:szCs w:val="22"/>
        </w:rPr>
        <w:t xml:space="preserve"> in National/International Journal</w:t>
      </w:r>
      <w:r w:rsidRPr="004443AA">
        <w:rPr>
          <w:sz w:val="22"/>
          <w:szCs w:val="22"/>
        </w:rPr>
        <w:t xml:space="preserve">: </w:t>
      </w:r>
    </w:p>
    <w:p w:rsidR="00C10EF6" w:rsidRPr="004443AA" w:rsidRDefault="005B709E" w:rsidP="004443AA">
      <w:pPr>
        <w:pStyle w:val="ListParagraph"/>
        <w:adjustRightInd w:val="0"/>
        <w:snapToGrid w:val="0"/>
        <w:ind w:left="1800"/>
        <w:rPr>
          <w:sz w:val="22"/>
          <w:szCs w:val="22"/>
        </w:rPr>
      </w:pPr>
      <w:r w:rsidRPr="004443AA">
        <w:rPr>
          <w:sz w:val="22"/>
          <w:szCs w:val="22"/>
        </w:rPr>
        <w:t>-</w:t>
      </w:r>
      <w:r w:rsidR="009B5FBE" w:rsidRPr="004443AA">
        <w:rPr>
          <w:sz w:val="22"/>
          <w:szCs w:val="22"/>
        </w:rPr>
        <w:t xml:space="preserve"> </w:t>
      </w:r>
      <w:r w:rsidRPr="004443AA">
        <w:rPr>
          <w:rFonts w:eastAsia="SimSun"/>
          <w:bCs/>
          <w:sz w:val="22"/>
          <w:szCs w:val="22"/>
        </w:rPr>
        <w:t xml:space="preserve">Applied Thermal Engineering; </w:t>
      </w:r>
      <w:r w:rsidRPr="004443AA">
        <w:rPr>
          <w:sz w:val="22"/>
          <w:szCs w:val="22"/>
        </w:rPr>
        <w:t>British Journal of Mathematics &amp; Computer Science; Engineering Mathematics;</w:t>
      </w:r>
      <w:r w:rsidRPr="004443AA">
        <w:rPr>
          <w:rFonts w:eastAsia="SimSun"/>
          <w:bCs/>
          <w:sz w:val="22"/>
          <w:szCs w:val="22"/>
        </w:rPr>
        <w:t xml:space="preserve"> </w:t>
      </w:r>
      <w:r w:rsidR="009B5FBE" w:rsidRPr="004443AA">
        <w:rPr>
          <w:rFonts w:eastAsia="SimSun"/>
          <w:bCs/>
          <w:sz w:val="22"/>
          <w:szCs w:val="22"/>
        </w:rPr>
        <w:t xml:space="preserve">Frontiers in Heat and Mass Transfer; </w:t>
      </w:r>
      <w:r w:rsidRPr="004443AA">
        <w:rPr>
          <w:rFonts w:eastAsia="SimSun"/>
          <w:bCs/>
          <w:sz w:val="22"/>
          <w:szCs w:val="22"/>
        </w:rPr>
        <w:t xml:space="preserve">International Journal  of Thermal Sciences; Heat Transfer- Asian Research; </w:t>
      </w:r>
      <w:r w:rsidRPr="004443AA">
        <w:rPr>
          <w:sz w:val="22"/>
          <w:szCs w:val="22"/>
        </w:rPr>
        <w:t xml:space="preserve">Jurnal Kalam; </w:t>
      </w:r>
      <w:r w:rsidR="009B5FBE" w:rsidRPr="004443AA">
        <w:rPr>
          <w:rFonts w:eastAsia="SimSun"/>
          <w:bCs/>
          <w:sz w:val="22"/>
          <w:szCs w:val="22"/>
        </w:rPr>
        <w:t xml:space="preserve">Jurnal Results in Physics; Sains Malaysiana; </w:t>
      </w:r>
      <w:r w:rsidR="009B5FBE" w:rsidRPr="004443AA">
        <w:rPr>
          <w:sz w:val="22"/>
          <w:szCs w:val="22"/>
        </w:rPr>
        <w:t xml:space="preserve">Journal of Advances in Mathematics and Computer Science; </w:t>
      </w:r>
      <w:r w:rsidR="009B5FBE" w:rsidRPr="004443AA">
        <w:rPr>
          <w:rFonts w:eastAsia="SimSun"/>
          <w:sz w:val="22"/>
          <w:szCs w:val="22"/>
        </w:rPr>
        <w:t>Journal of the Brazilian Society of Mechanical Sciences and Engineering; Malaysian Journal of Fundamental and Applied Sciences</w:t>
      </w:r>
      <w:r w:rsidR="00C10EF6" w:rsidRPr="004443AA">
        <w:rPr>
          <w:sz w:val="22"/>
          <w:szCs w:val="22"/>
        </w:rPr>
        <w:t>.</w:t>
      </w:r>
    </w:p>
    <w:p w:rsidR="000A0DD9" w:rsidRPr="004443AA" w:rsidRDefault="000A0DD9" w:rsidP="004443AA">
      <w:pPr>
        <w:pStyle w:val="ListParagraph"/>
        <w:numPr>
          <w:ilvl w:val="0"/>
          <w:numId w:val="16"/>
        </w:numPr>
        <w:adjustRightInd w:val="0"/>
        <w:snapToGrid w:val="0"/>
        <w:jc w:val="both"/>
        <w:rPr>
          <w:sz w:val="22"/>
          <w:szCs w:val="22"/>
        </w:rPr>
      </w:pPr>
      <w:r w:rsidRPr="004443AA">
        <w:rPr>
          <w:sz w:val="22"/>
          <w:szCs w:val="22"/>
          <w:lang w:val="sv-SE"/>
        </w:rPr>
        <w:t>Invited Speaker, The 2 International Conference on Financial Mathematics and Numerical Optimization 2017 (ICFMNO), Jurnal KALAM.</w:t>
      </w:r>
      <w:r w:rsidRPr="004443AA">
        <w:rPr>
          <w:sz w:val="22"/>
          <w:szCs w:val="22"/>
        </w:rPr>
        <w:t xml:space="preserve"> </w:t>
      </w:r>
    </w:p>
    <w:p w:rsidR="000A0DD9" w:rsidRPr="004443AA" w:rsidRDefault="000A0DD9" w:rsidP="004443AA">
      <w:pPr>
        <w:pStyle w:val="ListParagraph"/>
        <w:numPr>
          <w:ilvl w:val="0"/>
          <w:numId w:val="16"/>
        </w:numPr>
        <w:tabs>
          <w:tab w:val="left" w:pos="450"/>
        </w:tabs>
        <w:jc w:val="both"/>
        <w:rPr>
          <w:sz w:val="22"/>
          <w:szCs w:val="22"/>
        </w:rPr>
      </w:pPr>
      <w:r w:rsidRPr="004443AA">
        <w:rPr>
          <w:sz w:val="22"/>
          <w:szCs w:val="22"/>
        </w:rPr>
        <w:t xml:space="preserve">Reviewer Journal: </w:t>
      </w:r>
      <w:r w:rsidRPr="004443AA">
        <w:rPr>
          <w:rFonts w:eastAsia="SimSun"/>
          <w:sz w:val="22"/>
          <w:szCs w:val="22"/>
        </w:rPr>
        <w:t>International Journal of Applied and Computational Mathematics, Springer.</w:t>
      </w:r>
    </w:p>
    <w:p w:rsidR="000A0DD9" w:rsidRPr="004443AA" w:rsidRDefault="000A0DD9" w:rsidP="004443AA">
      <w:pPr>
        <w:pStyle w:val="ListParagraph"/>
        <w:numPr>
          <w:ilvl w:val="0"/>
          <w:numId w:val="16"/>
        </w:numPr>
        <w:tabs>
          <w:tab w:val="left" w:pos="450"/>
        </w:tabs>
        <w:jc w:val="both"/>
        <w:rPr>
          <w:sz w:val="22"/>
          <w:szCs w:val="22"/>
        </w:rPr>
      </w:pPr>
      <w:r w:rsidRPr="004443AA">
        <w:rPr>
          <w:sz w:val="22"/>
          <w:szCs w:val="22"/>
        </w:rPr>
        <w:t>Scientific Committee 2</w:t>
      </w:r>
      <w:r w:rsidRPr="004443AA">
        <w:rPr>
          <w:sz w:val="22"/>
          <w:szCs w:val="22"/>
          <w:vertAlign w:val="superscript"/>
        </w:rPr>
        <w:t>nd</w:t>
      </w:r>
      <w:r w:rsidRPr="004443AA">
        <w:rPr>
          <w:sz w:val="22"/>
          <w:szCs w:val="22"/>
        </w:rPr>
        <w:t xml:space="preserve"> International Conference and Workshop on Mathematical Analysis ICWOMA 2016, 2-4 August 2016, Langkawi (INSPEM UPM).</w:t>
      </w:r>
    </w:p>
    <w:p w:rsidR="000A0DD9" w:rsidRPr="004443AA" w:rsidRDefault="000A0DD9" w:rsidP="004443AA">
      <w:pPr>
        <w:pStyle w:val="ListParagraph"/>
        <w:numPr>
          <w:ilvl w:val="0"/>
          <w:numId w:val="16"/>
        </w:numPr>
        <w:tabs>
          <w:tab w:val="left" w:pos="450"/>
        </w:tabs>
        <w:jc w:val="both"/>
        <w:rPr>
          <w:sz w:val="22"/>
          <w:szCs w:val="22"/>
        </w:rPr>
      </w:pPr>
      <w:r w:rsidRPr="004443AA">
        <w:rPr>
          <w:sz w:val="22"/>
          <w:szCs w:val="22"/>
        </w:rPr>
        <w:t xml:space="preserve">Scientific Committee </w:t>
      </w:r>
      <w:r w:rsidRPr="004443AA">
        <w:rPr>
          <w:color w:val="333333"/>
          <w:sz w:val="22"/>
          <w:szCs w:val="22"/>
          <w:shd w:val="clear" w:color="auto" w:fill="FFFFFF"/>
        </w:rPr>
        <w:t>The International Conference on Mathematics: Pure, Applied and Computation 2017 (ICoMPAC), organized by the Institut Teknologi Sepuluh Nopember, 23 November 2016</w:t>
      </w:r>
      <w:proofErr w:type="gramStart"/>
      <w:r w:rsidRPr="004443AA">
        <w:rPr>
          <w:color w:val="333333"/>
          <w:sz w:val="22"/>
          <w:szCs w:val="22"/>
          <w:shd w:val="clear" w:color="auto" w:fill="FFFFFF"/>
        </w:rPr>
        <w:t>,  Hotel</w:t>
      </w:r>
      <w:proofErr w:type="gramEnd"/>
      <w:r w:rsidRPr="004443AA">
        <w:rPr>
          <w:color w:val="333333"/>
          <w:sz w:val="22"/>
          <w:szCs w:val="22"/>
          <w:shd w:val="clear" w:color="auto" w:fill="FFFFFF"/>
        </w:rPr>
        <w:t xml:space="preserve"> Pullman Surabaya City in Surabaya, Indonesia.</w:t>
      </w:r>
    </w:p>
    <w:p w:rsidR="000A0DD9" w:rsidRPr="004443AA" w:rsidRDefault="000A0DD9" w:rsidP="004443AA">
      <w:pPr>
        <w:pStyle w:val="ListParagraph"/>
        <w:numPr>
          <w:ilvl w:val="0"/>
          <w:numId w:val="16"/>
        </w:numPr>
        <w:tabs>
          <w:tab w:val="left" w:pos="450"/>
        </w:tabs>
        <w:jc w:val="both"/>
        <w:rPr>
          <w:sz w:val="22"/>
          <w:szCs w:val="22"/>
        </w:rPr>
      </w:pPr>
      <w:r w:rsidRPr="004443AA">
        <w:rPr>
          <w:color w:val="333333"/>
          <w:sz w:val="22"/>
          <w:szCs w:val="22"/>
          <w:shd w:val="clear" w:color="auto" w:fill="FFFFFF"/>
        </w:rPr>
        <w:t>Guest Lecturer, Institut Teknologi Sepuluh Nopember, 28-29 November 2015.</w:t>
      </w:r>
    </w:p>
    <w:p w:rsidR="003E68BB" w:rsidRPr="004443AA" w:rsidRDefault="003E68BB" w:rsidP="004443AA">
      <w:pPr>
        <w:pStyle w:val="ListParagraph"/>
        <w:tabs>
          <w:tab w:val="left" w:pos="2730"/>
        </w:tabs>
        <w:ind w:left="1800"/>
        <w:jc w:val="both"/>
        <w:rPr>
          <w:sz w:val="22"/>
          <w:szCs w:val="22"/>
          <w:lang w:val="fr-FR"/>
        </w:rPr>
      </w:pPr>
    </w:p>
    <w:p w:rsidR="003E68BB" w:rsidRPr="004443AA" w:rsidRDefault="003E68BB" w:rsidP="004443AA">
      <w:pPr>
        <w:tabs>
          <w:tab w:val="left" w:pos="2730"/>
        </w:tabs>
        <w:ind w:left="1440" w:hanging="720"/>
        <w:rPr>
          <w:sz w:val="22"/>
          <w:szCs w:val="22"/>
          <w:lang w:val="fr-FR"/>
        </w:rPr>
      </w:pPr>
    </w:p>
    <w:p w:rsidR="003E68BB" w:rsidRPr="004443AA" w:rsidRDefault="003E68BB" w:rsidP="004443AA">
      <w:pPr>
        <w:tabs>
          <w:tab w:val="left" w:pos="2730"/>
        </w:tabs>
        <w:ind w:left="1440" w:hanging="720"/>
        <w:rPr>
          <w:sz w:val="22"/>
          <w:szCs w:val="22"/>
          <w:lang w:val="fr-FR"/>
        </w:rPr>
      </w:pPr>
    </w:p>
    <w:p w:rsidR="00FF49D5" w:rsidRPr="004443AA" w:rsidRDefault="00FA5055" w:rsidP="004443AA">
      <w:pPr>
        <w:pStyle w:val="Heading2"/>
        <w:jc w:val="both"/>
        <w:rPr>
          <w:rFonts w:ascii="Times New Roman" w:hAnsi="Times New Roman" w:cs="Times New Roman"/>
          <w:sz w:val="22"/>
          <w:szCs w:val="22"/>
        </w:rPr>
      </w:pPr>
      <w:r w:rsidRPr="004443AA">
        <w:rPr>
          <w:rFonts w:ascii="Times New Roman" w:hAnsi="Times New Roman" w:cs="Times New Roman"/>
          <w:sz w:val="22"/>
          <w:szCs w:val="22"/>
        </w:rPr>
        <w:t>E.</w:t>
      </w:r>
      <w:r w:rsidR="00FF49D5" w:rsidRPr="004443AA">
        <w:rPr>
          <w:rFonts w:ascii="Times New Roman" w:hAnsi="Times New Roman" w:cs="Times New Roman"/>
          <w:sz w:val="22"/>
          <w:szCs w:val="22"/>
        </w:rPr>
        <w:tab/>
      </w:r>
      <w:r w:rsidR="00D6102D" w:rsidRPr="004443AA">
        <w:rPr>
          <w:rFonts w:ascii="Times New Roman" w:hAnsi="Times New Roman" w:cs="Times New Roman"/>
          <w:sz w:val="22"/>
          <w:szCs w:val="22"/>
        </w:rPr>
        <w:t>Grant</w:t>
      </w:r>
    </w:p>
    <w:p w:rsidR="00745D6E" w:rsidRPr="004443AA" w:rsidRDefault="00745D6E" w:rsidP="004443AA">
      <w:pPr>
        <w:rPr>
          <w:sz w:val="22"/>
          <w:szCs w:val="22"/>
        </w:rPr>
      </w:pPr>
    </w:p>
    <w:p w:rsidR="006B3740" w:rsidRPr="004443AA" w:rsidRDefault="006B3740" w:rsidP="004443AA">
      <w:pPr>
        <w:rPr>
          <w:b/>
          <w:sz w:val="22"/>
          <w:szCs w:val="22"/>
        </w:rPr>
      </w:pPr>
      <w:r w:rsidRPr="004443AA">
        <w:rPr>
          <w:sz w:val="22"/>
          <w:szCs w:val="22"/>
        </w:rPr>
        <w:tab/>
      </w:r>
      <w:r w:rsidRPr="004443AA">
        <w:rPr>
          <w:b/>
          <w:sz w:val="22"/>
          <w:szCs w:val="22"/>
        </w:rPr>
        <w:t>Leader:</w:t>
      </w:r>
      <w:r w:rsidR="00CF76C1" w:rsidRPr="004443AA">
        <w:rPr>
          <w:b/>
          <w:sz w:val="22"/>
          <w:szCs w:val="22"/>
        </w:rPr>
        <w:t xml:space="preserve"> </w:t>
      </w:r>
    </w:p>
    <w:p w:rsidR="005D7042" w:rsidRPr="004443AA" w:rsidRDefault="005D7042" w:rsidP="004443AA">
      <w:pPr>
        <w:pStyle w:val="ListParagraph"/>
        <w:numPr>
          <w:ilvl w:val="0"/>
          <w:numId w:val="3"/>
        </w:numPr>
        <w:autoSpaceDE w:val="0"/>
        <w:autoSpaceDN w:val="0"/>
        <w:adjustRightInd w:val="0"/>
        <w:jc w:val="both"/>
        <w:rPr>
          <w:rFonts w:eastAsia="SimSun"/>
          <w:sz w:val="22"/>
          <w:szCs w:val="22"/>
        </w:rPr>
      </w:pPr>
      <w:r w:rsidRPr="004443AA">
        <w:rPr>
          <w:rFonts w:eastAsia="SimSun"/>
          <w:bCs/>
          <w:sz w:val="22"/>
          <w:szCs w:val="22"/>
        </w:rPr>
        <w:t xml:space="preserve">RDU 170358 (UMP). Mathematical </w:t>
      </w:r>
      <w:r w:rsidRPr="004443AA">
        <w:rPr>
          <w:sz w:val="22"/>
          <w:szCs w:val="22"/>
        </w:rPr>
        <w:t>Modelling on MHD convection</w:t>
      </w:r>
      <w:r w:rsidRPr="004443AA">
        <w:rPr>
          <w:b/>
          <w:sz w:val="22"/>
          <w:szCs w:val="22"/>
        </w:rPr>
        <w:t xml:space="preserve"> </w:t>
      </w:r>
      <w:r w:rsidRPr="004443AA">
        <w:rPr>
          <w:sz w:val="22"/>
          <w:szCs w:val="22"/>
        </w:rPr>
        <w:t>boundary layer flow over horizontal circular cylinder and sphere in Jeffrey fluid with   viscous dissipation, 15/4/2017-14/4/2019,  RM28,800.00</w:t>
      </w:r>
    </w:p>
    <w:p w:rsidR="005D7042" w:rsidRPr="004443AA" w:rsidRDefault="005D7042" w:rsidP="004443AA">
      <w:pPr>
        <w:pStyle w:val="ListParagraph"/>
        <w:ind w:left="1080"/>
        <w:contextualSpacing/>
        <w:jc w:val="both"/>
        <w:rPr>
          <w:sz w:val="22"/>
          <w:szCs w:val="22"/>
        </w:rPr>
      </w:pPr>
      <w:r w:rsidRPr="004443AA">
        <w:rPr>
          <w:sz w:val="22"/>
          <w:szCs w:val="22"/>
        </w:rPr>
        <w:t>Leader:</w:t>
      </w:r>
      <w:r w:rsidRPr="004443AA">
        <w:rPr>
          <w:b/>
          <w:sz w:val="22"/>
          <w:szCs w:val="22"/>
        </w:rPr>
        <w:t xml:space="preserve"> Dr Mohd Zuki Salleh</w:t>
      </w:r>
      <w:r w:rsidRPr="004443AA">
        <w:rPr>
          <w:sz w:val="22"/>
          <w:szCs w:val="22"/>
        </w:rPr>
        <w:t xml:space="preserve"> Ahli:</w:t>
      </w:r>
      <w:r w:rsidRPr="004443AA">
        <w:rPr>
          <w:b/>
          <w:sz w:val="22"/>
          <w:szCs w:val="22"/>
        </w:rPr>
        <w:t xml:space="preserve"> </w:t>
      </w:r>
      <w:r w:rsidRPr="004443AA">
        <w:rPr>
          <w:sz w:val="22"/>
          <w:szCs w:val="22"/>
        </w:rPr>
        <w:t>Norhafizah Md Dr Abdul Rahman Mohd Kasim, Dr Zulkhibri Ismail.</w:t>
      </w:r>
    </w:p>
    <w:p w:rsidR="00486050" w:rsidRPr="004443AA" w:rsidRDefault="00486050" w:rsidP="004443AA">
      <w:pPr>
        <w:pStyle w:val="ListParagraph"/>
        <w:numPr>
          <w:ilvl w:val="0"/>
          <w:numId w:val="3"/>
        </w:numPr>
        <w:autoSpaceDE w:val="0"/>
        <w:autoSpaceDN w:val="0"/>
        <w:adjustRightInd w:val="0"/>
        <w:jc w:val="both"/>
        <w:rPr>
          <w:rFonts w:eastAsia="SimSun"/>
          <w:sz w:val="22"/>
          <w:szCs w:val="22"/>
        </w:rPr>
      </w:pPr>
      <w:r w:rsidRPr="004443AA">
        <w:rPr>
          <w:rFonts w:eastAsia="SimSun"/>
          <w:bCs/>
          <w:sz w:val="22"/>
          <w:szCs w:val="22"/>
        </w:rPr>
        <w:t>RDU 1</w:t>
      </w:r>
      <w:r w:rsidR="00455143" w:rsidRPr="004443AA">
        <w:rPr>
          <w:rFonts w:eastAsia="SimSun"/>
          <w:bCs/>
          <w:sz w:val="22"/>
          <w:szCs w:val="22"/>
        </w:rPr>
        <w:t>50101</w:t>
      </w:r>
      <w:r w:rsidRPr="004443AA">
        <w:rPr>
          <w:rFonts w:eastAsia="SimSun"/>
          <w:bCs/>
          <w:sz w:val="22"/>
          <w:szCs w:val="22"/>
        </w:rPr>
        <w:t xml:space="preserve"> (FRGS). </w:t>
      </w:r>
      <w:r w:rsidR="00455143" w:rsidRPr="004443AA">
        <w:rPr>
          <w:rFonts w:eastAsia="SimSun"/>
          <w:bCs/>
          <w:sz w:val="22"/>
          <w:szCs w:val="22"/>
        </w:rPr>
        <w:t xml:space="preserve">Mathematical </w:t>
      </w:r>
      <w:r w:rsidRPr="004443AA">
        <w:rPr>
          <w:sz w:val="22"/>
          <w:szCs w:val="22"/>
        </w:rPr>
        <w:t xml:space="preserve">Modelling </w:t>
      </w:r>
      <w:r w:rsidR="00455143" w:rsidRPr="004443AA">
        <w:rPr>
          <w:sz w:val="22"/>
          <w:szCs w:val="22"/>
        </w:rPr>
        <w:t>for the convective</w:t>
      </w:r>
      <w:r w:rsidR="0046291D" w:rsidRPr="004443AA">
        <w:rPr>
          <w:sz w:val="22"/>
          <w:szCs w:val="22"/>
        </w:rPr>
        <w:t xml:space="preserve"> boundary layer flow in a viscous and nanofluid with slip comditions and viscous dissipation, 15/1/2015-14/01/2018,  RM123,0</w:t>
      </w:r>
      <w:r w:rsidRPr="004443AA">
        <w:rPr>
          <w:sz w:val="22"/>
          <w:szCs w:val="22"/>
        </w:rPr>
        <w:t>00.00</w:t>
      </w:r>
    </w:p>
    <w:p w:rsidR="00486050" w:rsidRPr="004443AA" w:rsidRDefault="008F6904" w:rsidP="004443AA">
      <w:pPr>
        <w:pStyle w:val="ListParagraph"/>
        <w:ind w:left="1080"/>
        <w:contextualSpacing/>
        <w:jc w:val="both"/>
        <w:rPr>
          <w:sz w:val="22"/>
          <w:szCs w:val="22"/>
        </w:rPr>
      </w:pPr>
      <w:r w:rsidRPr="004443AA">
        <w:rPr>
          <w:sz w:val="22"/>
          <w:szCs w:val="22"/>
        </w:rPr>
        <w:t>Leader</w:t>
      </w:r>
      <w:r w:rsidR="00486050" w:rsidRPr="004443AA">
        <w:rPr>
          <w:sz w:val="22"/>
          <w:szCs w:val="22"/>
        </w:rPr>
        <w:t>:</w:t>
      </w:r>
      <w:r w:rsidR="00486050" w:rsidRPr="004443AA">
        <w:rPr>
          <w:b/>
          <w:sz w:val="22"/>
          <w:szCs w:val="22"/>
        </w:rPr>
        <w:t xml:space="preserve"> Dr Mohd Zuki Salleh. </w:t>
      </w:r>
      <w:r w:rsidR="00486050" w:rsidRPr="004443AA">
        <w:rPr>
          <w:sz w:val="22"/>
          <w:szCs w:val="22"/>
        </w:rPr>
        <w:t>Ahli:</w:t>
      </w:r>
      <w:r w:rsidR="00486050" w:rsidRPr="004443AA">
        <w:rPr>
          <w:b/>
          <w:sz w:val="22"/>
          <w:szCs w:val="22"/>
        </w:rPr>
        <w:t xml:space="preserve"> </w:t>
      </w:r>
      <w:r w:rsidR="0046291D" w:rsidRPr="004443AA">
        <w:rPr>
          <w:sz w:val="22"/>
          <w:szCs w:val="22"/>
        </w:rPr>
        <w:t>Norhafizah Md Sarif</w:t>
      </w:r>
      <w:proofErr w:type="gramStart"/>
      <w:r w:rsidR="0046291D" w:rsidRPr="004443AA">
        <w:rPr>
          <w:sz w:val="22"/>
          <w:szCs w:val="22"/>
        </w:rPr>
        <w:t xml:space="preserve">,  </w:t>
      </w:r>
      <w:r w:rsidR="00486050" w:rsidRPr="004443AA">
        <w:rPr>
          <w:sz w:val="22"/>
          <w:szCs w:val="22"/>
        </w:rPr>
        <w:t>Dr</w:t>
      </w:r>
      <w:proofErr w:type="gramEnd"/>
      <w:r w:rsidR="00486050" w:rsidRPr="004443AA">
        <w:rPr>
          <w:sz w:val="22"/>
          <w:szCs w:val="22"/>
        </w:rPr>
        <w:t xml:space="preserve"> Abdul Rahman Mohd Kasim, Prof Dr Anuar Ishak (UKM)</w:t>
      </w:r>
    </w:p>
    <w:p w:rsidR="00124C4D" w:rsidRPr="004443AA" w:rsidRDefault="00124C4D" w:rsidP="004443AA">
      <w:pPr>
        <w:pStyle w:val="ListParagraph"/>
        <w:numPr>
          <w:ilvl w:val="0"/>
          <w:numId w:val="3"/>
        </w:numPr>
        <w:autoSpaceDE w:val="0"/>
        <w:autoSpaceDN w:val="0"/>
        <w:adjustRightInd w:val="0"/>
        <w:jc w:val="both"/>
        <w:rPr>
          <w:rFonts w:eastAsia="SimSun"/>
          <w:sz w:val="22"/>
          <w:szCs w:val="22"/>
        </w:rPr>
      </w:pPr>
      <w:r w:rsidRPr="004443AA">
        <w:rPr>
          <w:rFonts w:eastAsia="SimSun"/>
          <w:bCs/>
          <w:sz w:val="22"/>
          <w:szCs w:val="22"/>
        </w:rPr>
        <w:t xml:space="preserve">RDU </w:t>
      </w:r>
      <w:r w:rsidR="00714175" w:rsidRPr="004443AA">
        <w:rPr>
          <w:rFonts w:eastAsia="SimSun"/>
          <w:bCs/>
          <w:sz w:val="22"/>
          <w:szCs w:val="22"/>
        </w:rPr>
        <w:t>140111</w:t>
      </w:r>
      <w:r w:rsidRPr="004443AA">
        <w:rPr>
          <w:rFonts w:eastAsia="SimSun"/>
          <w:bCs/>
          <w:sz w:val="22"/>
          <w:szCs w:val="22"/>
        </w:rPr>
        <w:t xml:space="preserve"> (FRGS). </w:t>
      </w:r>
      <w:r w:rsidRPr="004443AA">
        <w:rPr>
          <w:sz w:val="22"/>
          <w:szCs w:val="22"/>
        </w:rPr>
        <w:t>Modelling of radiation effects on Magnetohydrodynamic (MHD) convection over sphere and cylinder with convective boundary conditions, 1/7/2014 -30/6/2016, FRGS, RM80,200.00</w:t>
      </w:r>
    </w:p>
    <w:p w:rsidR="00124C4D" w:rsidRPr="004443AA" w:rsidRDefault="008F6904" w:rsidP="004443AA">
      <w:pPr>
        <w:pStyle w:val="ListParagraph"/>
        <w:ind w:left="1080"/>
        <w:contextualSpacing/>
        <w:jc w:val="both"/>
        <w:rPr>
          <w:sz w:val="22"/>
          <w:szCs w:val="22"/>
        </w:rPr>
      </w:pPr>
      <w:r w:rsidRPr="004443AA">
        <w:rPr>
          <w:sz w:val="22"/>
          <w:szCs w:val="22"/>
        </w:rPr>
        <w:t>Leader:</w:t>
      </w:r>
      <w:r w:rsidR="00124C4D" w:rsidRPr="004443AA">
        <w:rPr>
          <w:b/>
          <w:sz w:val="22"/>
          <w:szCs w:val="22"/>
        </w:rPr>
        <w:t xml:space="preserve"> Dr Mohd Zuki Salleh. </w:t>
      </w:r>
      <w:r w:rsidR="00124C4D" w:rsidRPr="004443AA">
        <w:rPr>
          <w:sz w:val="22"/>
          <w:szCs w:val="22"/>
        </w:rPr>
        <w:t>Ahli:</w:t>
      </w:r>
      <w:r w:rsidR="00124C4D" w:rsidRPr="004443AA">
        <w:rPr>
          <w:b/>
          <w:sz w:val="22"/>
          <w:szCs w:val="22"/>
        </w:rPr>
        <w:t xml:space="preserve"> </w:t>
      </w:r>
      <w:r w:rsidR="00124C4D" w:rsidRPr="004443AA">
        <w:rPr>
          <w:sz w:val="22"/>
          <w:szCs w:val="22"/>
        </w:rPr>
        <w:t xml:space="preserve">Dr Norhayati Rosli, Dr </w:t>
      </w:r>
      <w:proofErr w:type="gramStart"/>
      <w:r w:rsidR="00124C4D" w:rsidRPr="004443AA">
        <w:rPr>
          <w:sz w:val="22"/>
          <w:szCs w:val="22"/>
        </w:rPr>
        <w:t>Nor</w:t>
      </w:r>
      <w:proofErr w:type="gramEnd"/>
      <w:r w:rsidR="00124C4D" w:rsidRPr="004443AA">
        <w:rPr>
          <w:sz w:val="22"/>
          <w:szCs w:val="22"/>
        </w:rPr>
        <w:t xml:space="preserve"> Aida Zuraimi Md Noar, Norhafizah Md Sarif</w:t>
      </w:r>
      <w:r w:rsidR="00486050" w:rsidRPr="004443AA">
        <w:rPr>
          <w:sz w:val="22"/>
          <w:szCs w:val="22"/>
        </w:rPr>
        <w:t>, Prof Dr Roslinda Nazar (UKM)</w:t>
      </w:r>
    </w:p>
    <w:p w:rsidR="006B3740" w:rsidRPr="004443AA" w:rsidRDefault="006B3740" w:rsidP="004443AA">
      <w:pPr>
        <w:pStyle w:val="ListParagraph"/>
        <w:numPr>
          <w:ilvl w:val="0"/>
          <w:numId w:val="3"/>
        </w:numPr>
        <w:autoSpaceDE w:val="0"/>
        <w:autoSpaceDN w:val="0"/>
        <w:adjustRightInd w:val="0"/>
        <w:jc w:val="both"/>
        <w:rPr>
          <w:rFonts w:eastAsia="SimSun"/>
          <w:sz w:val="22"/>
          <w:szCs w:val="22"/>
        </w:rPr>
      </w:pPr>
      <w:r w:rsidRPr="004443AA">
        <w:rPr>
          <w:rFonts w:eastAsia="SimSun"/>
          <w:bCs/>
          <w:sz w:val="22"/>
          <w:szCs w:val="22"/>
        </w:rPr>
        <w:t>RDU 121302 (RACE). The convection boundary layer flow over a horizontal circular cylinder with Convective Boundary Conditions, 15/11/2012-14/11/ 2015</w:t>
      </w:r>
      <w:r w:rsidRPr="004443AA">
        <w:rPr>
          <w:sz w:val="22"/>
          <w:szCs w:val="22"/>
        </w:rPr>
        <w:t>, RACE, RM45,000.</w:t>
      </w:r>
      <w:r w:rsidR="004030A1" w:rsidRPr="004443AA">
        <w:rPr>
          <w:sz w:val="22"/>
          <w:szCs w:val="22"/>
        </w:rPr>
        <w:t>00</w:t>
      </w:r>
    </w:p>
    <w:p w:rsidR="006B3740" w:rsidRPr="004443AA" w:rsidRDefault="008F6904" w:rsidP="004443AA">
      <w:pPr>
        <w:pStyle w:val="ListParagraph"/>
        <w:ind w:left="1080"/>
        <w:contextualSpacing/>
        <w:jc w:val="both"/>
        <w:rPr>
          <w:sz w:val="22"/>
          <w:szCs w:val="22"/>
        </w:rPr>
      </w:pPr>
      <w:r w:rsidRPr="004443AA">
        <w:rPr>
          <w:sz w:val="22"/>
          <w:szCs w:val="22"/>
        </w:rPr>
        <w:t>Leader:</w:t>
      </w:r>
      <w:r w:rsidR="006B3740" w:rsidRPr="004443AA">
        <w:rPr>
          <w:b/>
          <w:sz w:val="22"/>
          <w:szCs w:val="22"/>
        </w:rPr>
        <w:t xml:space="preserve"> Dr Mohd Zuki Salleh</w:t>
      </w:r>
      <w:r w:rsidR="004030A1" w:rsidRPr="004443AA">
        <w:rPr>
          <w:b/>
          <w:sz w:val="22"/>
          <w:szCs w:val="22"/>
        </w:rPr>
        <w:t xml:space="preserve">. </w:t>
      </w:r>
      <w:r w:rsidR="004030A1" w:rsidRPr="004443AA">
        <w:rPr>
          <w:sz w:val="22"/>
          <w:szCs w:val="22"/>
        </w:rPr>
        <w:t>Ahli</w:t>
      </w:r>
      <w:r w:rsidR="006B3740" w:rsidRPr="004443AA">
        <w:rPr>
          <w:sz w:val="22"/>
          <w:szCs w:val="22"/>
        </w:rPr>
        <w:t>:</w:t>
      </w:r>
      <w:r w:rsidR="006B3740" w:rsidRPr="004443AA">
        <w:rPr>
          <w:b/>
          <w:sz w:val="22"/>
          <w:szCs w:val="22"/>
        </w:rPr>
        <w:t xml:space="preserve"> </w:t>
      </w:r>
      <w:r w:rsidR="006B3740" w:rsidRPr="004443AA">
        <w:rPr>
          <w:sz w:val="22"/>
          <w:szCs w:val="22"/>
        </w:rPr>
        <w:t>Dr Norhayati Rosli, Norhafizah Md Sarif</w:t>
      </w:r>
    </w:p>
    <w:p w:rsidR="006B3740" w:rsidRPr="004443AA" w:rsidRDefault="006B3740" w:rsidP="004443AA">
      <w:pPr>
        <w:pStyle w:val="ListParagraph"/>
        <w:numPr>
          <w:ilvl w:val="0"/>
          <w:numId w:val="3"/>
        </w:numPr>
        <w:jc w:val="both"/>
        <w:rPr>
          <w:rStyle w:val="style11"/>
          <w:sz w:val="22"/>
          <w:szCs w:val="22"/>
        </w:rPr>
      </w:pPr>
      <w:r w:rsidRPr="004443AA">
        <w:rPr>
          <w:sz w:val="22"/>
          <w:szCs w:val="22"/>
        </w:rPr>
        <w:t xml:space="preserve">RDU 120390 (UMP). </w:t>
      </w:r>
      <w:r w:rsidRPr="004443AA">
        <w:rPr>
          <w:rStyle w:val="style11"/>
          <w:sz w:val="22"/>
          <w:szCs w:val="22"/>
        </w:rPr>
        <w:t>Mathematical models of MHD Flow and heat transfer for the Upper-Convected Maxwell Fluid over a Stretching/Shrinking Sheet. 1/10/2012-30/9/2014. RM13</w:t>
      </w:r>
      <w:r w:rsidR="004030A1" w:rsidRPr="004443AA">
        <w:rPr>
          <w:rStyle w:val="style11"/>
          <w:sz w:val="22"/>
          <w:szCs w:val="22"/>
        </w:rPr>
        <w:t>,</w:t>
      </w:r>
      <w:r w:rsidRPr="004443AA">
        <w:rPr>
          <w:rStyle w:val="style11"/>
          <w:sz w:val="22"/>
          <w:szCs w:val="22"/>
        </w:rPr>
        <w:t>000.00</w:t>
      </w:r>
    </w:p>
    <w:p w:rsidR="006B3740" w:rsidRPr="004443AA" w:rsidRDefault="008F6904" w:rsidP="004443AA">
      <w:pPr>
        <w:pStyle w:val="ListParagraph"/>
        <w:ind w:left="1080"/>
        <w:jc w:val="both"/>
        <w:rPr>
          <w:sz w:val="22"/>
          <w:szCs w:val="22"/>
        </w:rPr>
      </w:pPr>
      <w:r w:rsidRPr="004443AA">
        <w:rPr>
          <w:sz w:val="22"/>
          <w:szCs w:val="22"/>
        </w:rPr>
        <w:lastRenderedPageBreak/>
        <w:t>Leader:</w:t>
      </w:r>
      <w:r w:rsidR="006B3740" w:rsidRPr="004443AA">
        <w:rPr>
          <w:rStyle w:val="style11"/>
          <w:sz w:val="22"/>
          <w:szCs w:val="22"/>
        </w:rPr>
        <w:t xml:space="preserve"> </w:t>
      </w:r>
      <w:r w:rsidR="006B3740" w:rsidRPr="004443AA">
        <w:rPr>
          <w:rStyle w:val="style11"/>
          <w:b/>
          <w:sz w:val="22"/>
          <w:szCs w:val="22"/>
        </w:rPr>
        <w:t>Dr Mohd Zuki bin Salleh</w:t>
      </w:r>
      <w:r w:rsidR="004030A1" w:rsidRPr="004443AA">
        <w:rPr>
          <w:rStyle w:val="style11"/>
          <w:sz w:val="22"/>
          <w:szCs w:val="22"/>
        </w:rPr>
        <w:t xml:space="preserve">. </w:t>
      </w:r>
      <w:r w:rsidR="006B3740" w:rsidRPr="004443AA">
        <w:rPr>
          <w:rStyle w:val="style11"/>
          <w:sz w:val="22"/>
          <w:szCs w:val="22"/>
        </w:rPr>
        <w:t>Ahli:</w:t>
      </w:r>
      <w:r w:rsidR="006B3740" w:rsidRPr="004443AA">
        <w:rPr>
          <w:sz w:val="22"/>
          <w:szCs w:val="22"/>
        </w:rPr>
        <w:t xml:space="preserve"> Dr. Norhayati bt Rosli,  Farahani bt Mohd Saimi, Siti Mariam bt Mohd Ariff, Nor Azila bt Che Musa</w:t>
      </w:r>
    </w:p>
    <w:p w:rsidR="006B3740" w:rsidRPr="004443AA" w:rsidRDefault="006B3740" w:rsidP="004443AA">
      <w:pPr>
        <w:pStyle w:val="ListParagraph"/>
        <w:numPr>
          <w:ilvl w:val="0"/>
          <w:numId w:val="3"/>
        </w:numPr>
        <w:jc w:val="both"/>
        <w:rPr>
          <w:sz w:val="22"/>
          <w:szCs w:val="22"/>
        </w:rPr>
      </w:pPr>
      <w:r w:rsidRPr="004443AA">
        <w:rPr>
          <w:sz w:val="22"/>
          <w:szCs w:val="22"/>
        </w:rPr>
        <w:t>RDU 110390</w:t>
      </w:r>
      <w:r w:rsidR="004030A1" w:rsidRPr="004443AA">
        <w:rPr>
          <w:sz w:val="22"/>
          <w:szCs w:val="22"/>
        </w:rPr>
        <w:t xml:space="preserve"> (UMP)</w:t>
      </w:r>
      <w:r w:rsidRPr="004443AA">
        <w:rPr>
          <w:sz w:val="22"/>
          <w:szCs w:val="22"/>
        </w:rPr>
        <w:t>. Mathematical models for the convection boundary layer flow over a horizontal circular cylinder with Newtonian heating or under mixed thermal boundary conditions. 01/10/2011- 30/09/ 2013. RM20</w:t>
      </w:r>
      <w:r w:rsidR="004030A1" w:rsidRPr="004443AA">
        <w:rPr>
          <w:sz w:val="22"/>
          <w:szCs w:val="22"/>
        </w:rPr>
        <w:t>,</w:t>
      </w:r>
      <w:r w:rsidRPr="004443AA">
        <w:rPr>
          <w:sz w:val="22"/>
          <w:szCs w:val="22"/>
        </w:rPr>
        <w:t>500.00</w:t>
      </w:r>
    </w:p>
    <w:p w:rsidR="006B3740" w:rsidRPr="004443AA" w:rsidRDefault="008F6904" w:rsidP="004443AA">
      <w:pPr>
        <w:pStyle w:val="ListParagraph"/>
        <w:ind w:left="1080"/>
        <w:jc w:val="both"/>
        <w:rPr>
          <w:sz w:val="22"/>
          <w:szCs w:val="22"/>
        </w:rPr>
      </w:pPr>
      <w:r w:rsidRPr="004443AA">
        <w:rPr>
          <w:sz w:val="22"/>
          <w:szCs w:val="22"/>
        </w:rPr>
        <w:t>Leader:</w:t>
      </w:r>
      <w:r w:rsidR="006B3740" w:rsidRPr="004443AA">
        <w:rPr>
          <w:sz w:val="22"/>
          <w:szCs w:val="22"/>
        </w:rPr>
        <w:t xml:space="preserve"> </w:t>
      </w:r>
      <w:r w:rsidR="006B3740" w:rsidRPr="004443AA">
        <w:rPr>
          <w:b/>
          <w:sz w:val="22"/>
          <w:szCs w:val="22"/>
        </w:rPr>
        <w:t>Dr</w:t>
      </w:r>
      <w:r w:rsidR="006B3740" w:rsidRPr="004443AA">
        <w:rPr>
          <w:sz w:val="22"/>
          <w:szCs w:val="22"/>
        </w:rPr>
        <w:t xml:space="preserve"> </w:t>
      </w:r>
      <w:r w:rsidR="006B3740" w:rsidRPr="004443AA">
        <w:rPr>
          <w:b/>
          <w:sz w:val="22"/>
          <w:szCs w:val="22"/>
        </w:rPr>
        <w:t>Mohd Zuki Bin Salleh</w:t>
      </w:r>
      <w:r w:rsidR="004030A1" w:rsidRPr="004443AA">
        <w:rPr>
          <w:b/>
          <w:sz w:val="22"/>
          <w:szCs w:val="22"/>
        </w:rPr>
        <w:t xml:space="preserve">. </w:t>
      </w:r>
      <w:r w:rsidR="006B3740" w:rsidRPr="004443AA">
        <w:rPr>
          <w:sz w:val="22"/>
          <w:szCs w:val="22"/>
        </w:rPr>
        <w:t>Ahli: Nor Hafizah Binti Moslim, Ezrinda Binti Mohd Zaihidee, Rahimah Binti Jusoh@Awang, Najiyah Safwa Binti Khashi’ie dan Nadirah Binti Mohd Nasir.</w:t>
      </w:r>
    </w:p>
    <w:p w:rsidR="006B3740" w:rsidRPr="004443AA" w:rsidRDefault="006B3740" w:rsidP="004443AA">
      <w:pPr>
        <w:pStyle w:val="ListParagraph"/>
        <w:numPr>
          <w:ilvl w:val="0"/>
          <w:numId w:val="3"/>
        </w:numPr>
        <w:jc w:val="both"/>
        <w:rPr>
          <w:sz w:val="22"/>
          <w:szCs w:val="22"/>
        </w:rPr>
      </w:pPr>
      <w:r w:rsidRPr="004443AA">
        <w:rPr>
          <w:sz w:val="22"/>
          <w:szCs w:val="22"/>
        </w:rPr>
        <w:t>RDU 110108</w:t>
      </w:r>
      <w:r w:rsidR="004030A1" w:rsidRPr="004443AA">
        <w:rPr>
          <w:sz w:val="22"/>
          <w:szCs w:val="22"/>
        </w:rPr>
        <w:t xml:space="preserve"> (FRGS)</w:t>
      </w:r>
      <w:r w:rsidRPr="004443AA">
        <w:rPr>
          <w:sz w:val="22"/>
          <w:szCs w:val="22"/>
        </w:rPr>
        <w:t xml:space="preserve">. Leader. Modeling of Boundary Layer Flow and Heat Transfer in a Viscous Fluid with Newtonian Heating or Under Mixed Thermal Boundary Conditions, 08/07/2011 </w:t>
      </w:r>
      <w:proofErr w:type="gramStart"/>
      <w:r w:rsidRPr="004443AA">
        <w:rPr>
          <w:sz w:val="22"/>
          <w:szCs w:val="22"/>
        </w:rPr>
        <w:t>–  08</w:t>
      </w:r>
      <w:proofErr w:type="gramEnd"/>
      <w:r w:rsidRPr="004443AA">
        <w:rPr>
          <w:sz w:val="22"/>
          <w:szCs w:val="22"/>
        </w:rPr>
        <w:t>/07/ 2013. RM85</w:t>
      </w:r>
      <w:r w:rsidR="004030A1" w:rsidRPr="004443AA">
        <w:rPr>
          <w:sz w:val="22"/>
          <w:szCs w:val="22"/>
        </w:rPr>
        <w:t>,</w:t>
      </w:r>
      <w:r w:rsidRPr="004443AA">
        <w:rPr>
          <w:sz w:val="22"/>
          <w:szCs w:val="22"/>
        </w:rPr>
        <w:t>000.00</w:t>
      </w:r>
    </w:p>
    <w:p w:rsidR="006B3740" w:rsidRPr="004443AA" w:rsidRDefault="008F6904" w:rsidP="004443AA">
      <w:pPr>
        <w:pStyle w:val="ListParagraph"/>
        <w:ind w:left="1080"/>
        <w:jc w:val="both"/>
        <w:rPr>
          <w:sz w:val="22"/>
          <w:szCs w:val="22"/>
        </w:rPr>
      </w:pPr>
      <w:r w:rsidRPr="004443AA">
        <w:rPr>
          <w:sz w:val="22"/>
          <w:szCs w:val="22"/>
        </w:rPr>
        <w:t>Leader:</w:t>
      </w:r>
      <w:r w:rsidR="006B3740" w:rsidRPr="004443AA">
        <w:rPr>
          <w:sz w:val="22"/>
          <w:szCs w:val="22"/>
        </w:rPr>
        <w:t xml:space="preserve"> </w:t>
      </w:r>
      <w:r w:rsidR="006B3740" w:rsidRPr="004443AA">
        <w:rPr>
          <w:b/>
          <w:sz w:val="22"/>
          <w:szCs w:val="22"/>
        </w:rPr>
        <w:t>Mohd Zuki Bin Salleh</w:t>
      </w:r>
      <w:r w:rsidR="004030A1" w:rsidRPr="004443AA">
        <w:rPr>
          <w:b/>
          <w:sz w:val="22"/>
          <w:szCs w:val="22"/>
        </w:rPr>
        <w:t xml:space="preserve">. </w:t>
      </w:r>
      <w:r w:rsidR="006B3740" w:rsidRPr="004443AA">
        <w:rPr>
          <w:sz w:val="22"/>
          <w:szCs w:val="22"/>
        </w:rPr>
        <w:t>Ahli: Najihah Binti Mohamed, Roziena Binti Khairuddin, Prof. Dr. Anuar Mohd Ishak (UKM), Prof. Dr. Roslinda Mohd Nazar (UKM), Zailan Siri (UM).</w:t>
      </w:r>
    </w:p>
    <w:p w:rsidR="006B3740" w:rsidRPr="004443AA" w:rsidRDefault="006B3740" w:rsidP="004443AA">
      <w:pPr>
        <w:rPr>
          <w:sz w:val="22"/>
          <w:szCs w:val="22"/>
        </w:rPr>
      </w:pPr>
    </w:p>
    <w:p w:rsidR="003E68BB" w:rsidRPr="004443AA" w:rsidRDefault="003E68BB" w:rsidP="004443AA">
      <w:pPr>
        <w:rPr>
          <w:sz w:val="22"/>
          <w:szCs w:val="22"/>
        </w:rPr>
      </w:pPr>
    </w:p>
    <w:p w:rsidR="006B3740" w:rsidRPr="004443AA" w:rsidRDefault="006B3740" w:rsidP="004443AA">
      <w:pPr>
        <w:rPr>
          <w:b/>
          <w:sz w:val="22"/>
          <w:szCs w:val="22"/>
        </w:rPr>
      </w:pPr>
      <w:r w:rsidRPr="004443AA">
        <w:rPr>
          <w:sz w:val="22"/>
          <w:szCs w:val="22"/>
        </w:rPr>
        <w:tab/>
      </w:r>
      <w:r w:rsidR="004030A1" w:rsidRPr="004443AA">
        <w:rPr>
          <w:b/>
          <w:sz w:val="22"/>
          <w:szCs w:val="22"/>
        </w:rPr>
        <w:t>Co-Reseacher</w:t>
      </w:r>
      <w:r w:rsidRPr="004443AA">
        <w:rPr>
          <w:b/>
          <w:sz w:val="22"/>
          <w:szCs w:val="22"/>
        </w:rPr>
        <w:t>:</w:t>
      </w:r>
    </w:p>
    <w:p w:rsidR="00CF76C1" w:rsidRPr="004443AA" w:rsidRDefault="00CF76C1" w:rsidP="004443AA">
      <w:pPr>
        <w:pStyle w:val="ListParagraph"/>
        <w:ind w:left="1080"/>
        <w:contextualSpacing/>
        <w:rPr>
          <w:sz w:val="22"/>
          <w:szCs w:val="22"/>
        </w:rPr>
      </w:pPr>
    </w:p>
    <w:p w:rsidR="00CF76C1" w:rsidRPr="004443AA" w:rsidRDefault="00CF76C1" w:rsidP="004443AA">
      <w:pPr>
        <w:pStyle w:val="ListParagraph"/>
        <w:numPr>
          <w:ilvl w:val="0"/>
          <w:numId w:val="9"/>
        </w:numPr>
        <w:autoSpaceDE w:val="0"/>
        <w:autoSpaceDN w:val="0"/>
        <w:adjustRightInd w:val="0"/>
        <w:rPr>
          <w:rFonts w:eastAsia="SimSun"/>
          <w:sz w:val="22"/>
          <w:szCs w:val="22"/>
        </w:rPr>
      </w:pPr>
      <w:r w:rsidRPr="004443AA">
        <w:rPr>
          <w:rFonts w:eastAsia="SimSun"/>
          <w:bCs/>
          <w:sz w:val="22"/>
          <w:szCs w:val="22"/>
        </w:rPr>
        <w:t xml:space="preserve">RDU </w:t>
      </w:r>
      <w:r w:rsidR="00F20DD6" w:rsidRPr="004443AA">
        <w:rPr>
          <w:rFonts w:eastAsia="SimSun"/>
          <w:bCs/>
          <w:sz w:val="22"/>
          <w:szCs w:val="22"/>
        </w:rPr>
        <w:t>140108</w:t>
      </w:r>
      <w:r w:rsidRPr="004443AA">
        <w:rPr>
          <w:rFonts w:eastAsia="SimSun"/>
          <w:bCs/>
          <w:sz w:val="22"/>
          <w:szCs w:val="22"/>
        </w:rPr>
        <w:t xml:space="preserve"> (FRGS).</w:t>
      </w:r>
      <w:r w:rsidRPr="004443AA">
        <w:rPr>
          <w:sz w:val="22"/>
          <w:szCs w:val="22"/>
        </w:rPr>
        <w:t xml:space="preserve"> FRGS, RM</w:t>
      </w:r>
      <w:r w:rsidR="00F20DD6" w:rsidRPr="004443AA">
        <w:rPr>
          <w:sz w:val="22"/>
          <w:szCs w:val="22"/>
        </w:rPr>
        <w:t>72</w:t>
      </w:r>
      <w:r w:rsidRPr="004443AA">
        <w:rPr>
          <w:sz w:val="22"/>
          <w:szCs w:val="22"/>
        </w:rPr>
        <w:t>,200.00</w:t>
      </w:r>
    </w:p>
    <w:p w:rsidR="00CF76C1" w:rsidRPr="004443AA" w:rsidRDefault="008F6904" w:rsidP="004443AA">
      <w:pPr>
        <w:pStyle w:val="ListParagraph"/>
        <w:ind w:left="1080"/>
        <w:contextualSpacing/>
        <w:rPr>
          <w:sz w:val="22"/>
          <w:szCs w:val="22"/>
        </w:rPr>
      </w:pPr>
      <w:r w:rsidRPr="004443AA">
        <w:rPr>
          <w:sz w:val="22"/>
          <w:szCs w:val="22"/>
        </w:rPr>
        <w:t>Leader:</w:t>
      </w:r>
      <w:r w:rsidR="00CF76C1" w:rsidRPr="004443AA">
        <w:rPr>
          <w:b/>
          <w:sz w:val="22"/>
          <w:szCs w:val="22"/>
        </w:rPr>
        <w:t xml:space="preserve"> </w:t>
      </w:r>
      <w:r w:rsidR="00CF76C1" w:rsidRPr="004443AA">
        <w:rPr>
          <w:sz w:val="22"/>
          <w:szCs w:val="22"/>
        </w:rPr>
        <w:t xml:space="preserve">Dr </w:t>
      </w:r>
      <w:proofErr w:type="gramStart"/>
      <w:r w:rsidR="00CF76C1" w:rsidRPr="004443AA">
        <w:rPr>
          <w:sz w:val="22"/>
          <w:szCs w:val="22"/>
        </w:rPr>
        <w:t>Nor</w:t>
      </w:r>
      <w:proofErr w:type="gramEnd"/>
      <w:r w:rsidR="00CF76C1" w:rsidRPr="004443AA">
        <w:rPr>
          <w:sz w:val="22"/>
          <w:szCs w:val="22"/>
        </w:rPr>
        <w:t xml:space="preserve"> Aida Zuraimi Md Noar</w:t>
      </w:r>
      <w:r w:rsidR="00CF76C1" w:rsidRPr="004443AA">
        <w:rPr>
          <w:b/>
          <w:sz w:val="22"/>
          <w:szCs w:val="22"/>
        </w:rPr>
        <w:t xml:space="preserve">. </w:t>
      </w:r>
      <w:r w:rsidR="00CF76C1" w:rsidRPr="004443AA">
        <w:rPr>
          <w:sz w:val="22"/>
          <w:szCs w:val="22"/>
        </w:rPr>
        <w:t>Ahli:</w:t>
      </w:r>
      <w:r w:rsidR="00CF76C1" w:rsidRPr="004443AA">
        <w:rPr>
          <w:b/>
          <w:sz w:val="22"/>
          <w:szCs w:val="22"/>
        </w:rPr>
        <w:t xml:space="preserve"> </w:t>
      </w:r>
      <w:r w:rsidR="00CF76C1" w:rsidRPr="004443AA">
        <w:rPr>
          <w:sz w:val="22"/>
          <w:szCs w:val="22"/>
        </w:rPr>
        <w:t xml:space="preserve">Dr Norhayati Rosli, </w:t>
      </w:r>
      <w:r w:rsidR="00CF76C1" w:rsidRPr="004443AA">
        <w:rPr>
          <w:b/>
          <w:sz w:val="22"/>
          <w:szCs w:val="22"/>
        </w:rPr>
        <w:t>Dr Mohd Zuki Salleh</w:t>
      </w:r>
      <w:r w:rsidR="00CF76C1" w:rsidRPr="004443AA">
        <w:rPr>
          <w:sz w:val="22"/>
          <w:szCs w:val="22"/>
        </w:rPr>
        <w:t>, Yuhani Yusof.</w:t>
      </w:r>
    </w:p>
    <w:p w:rsidR="006323E7" w:rsidRPr="004443AA" w:rsidRDefault="006323E7" w:rsidP="004443AA">
      <w:pPr>
        <w:pStyle w:val="ListParagraph"/>
        <w:numPr>
          <w:ilvl w:val="0"/>
          <w:numId w:val="9"/>
        </w:numPr>
        <w:autoSpaceDE w:val="0"/>
        <w:autoSpaceDN w:val="0"/>
        <w:adjustRightInd w:val="0"/>
        <w:rPr>
          <w:rFonts w:eastAsia="SimSun"/>
          <w:sz w:val="22"/>
          <w:szCs w:val="22"/>
        </w:rPr>
      </w:pPr>
      <w:r w:rsidRPr="004443AA">
        <w:rPr>
          <w:rFonts w:eastAsia="SimSun"/>
          <w:sz w:val="22"/>
          <w:szCs w:val="22"/>
        </w:rPr>
        <w:t>RDU 131405</w:t>
      </w:r>
      <w:r w:rsidR="004030A1" w:rsidRPr="004443AA">
        <w:rPr>
          <w:rFonts w:eastAsia="SimSun"/>
          <w:sz w:val="22"/>
          <w:szCs w:val="22"/>
        </w:rPr>
        <w:t xml:space="preserve"> (RAG)</w:t>
      </w:r>
      <w:r w:rsidRPr="004443AA">
        <w:rPr>
          <w:rFonts w:eastAsia="SimSun"/>
          <w:sz w:val="22"/>
          <w:szCs w:val="22"/>
        </w:rPr>
        <w:t>.</w:t>
      </w:r>
      <w:r w:rsidRPr="004443AA">
        <w:rPr>
          <w:color w:val="000000"/>
          <w:sz w:val="22"/>
          <w:szCs w:val="22"/>
          <w:shd w:val="clear" w:color="auto" w:fill="FFFFFF"/>
        </w:rPr>
        <w:t xml:space="preserve"> RM56</w:t>
      </w:r>
      <w:r w:rsidR="004030A1" w:rsidRPr="004443AA">
        <w:rPr>
          <w:color w:val="000000"/>
          <w:sz w:val="22"/>
          <w:szCs w:val="22"/>
          <w:shd w:val="clear" w:color="auto" w:fill="FFFFFF"/>
        </w:rPr>
        <w:t>,</w:t>
      </w:r>
      <w:r w:rsidRPr="004443AA">
        <w:rPr>
          <w:color w:val="000000"/>
          <w:sz w:val="22"/>
          <w:szCs w:val="22"/>
          <w:shd w:val="clear" w:color="auto" w:fill="FFFFFF"/>
        </w:rPr>
        <w:t>342.00</w:t>
      </w:r>
    </w:p>
    <w:p w:rsidR="00000A50" w:rsidRPr="004443AA" w:rsidRDefault="008F6904" w:rsidP="004443AA">
      <w:pPr>
        <w:pStyle w:val="ListParagraph"/>
        <w:autoSpaceDE w:val="0"/>
        <w:autoSpaceDN w:val="0"/>
        <w:adjustRightInd w:val="0"/>
        <w:ind w:left="1080"/>
        <w:rPr>
          <w:rFonts w:eastAsia="SimSun"/>
          <w:sz w:val="22"/>
          <w:szCs w:val="22"/>
        </w:rPr>
      </w:pPr>
      <w:r w:rsidRPr="004443AA">
        <w:rPr>
          <w:sz w:val="22"/>
          <w:szCs w:val="22"/>
        </w:rPr>
        <w:t>Leader:</w:t>
      </w:r>
      <w:r w:rsidR="006323E7" w:rsidRPr="004443AA">
        <w:rPr>
          <w:rFonts w:eastAsia="SimSun"/>
          <w:sz w:val="22"/>
          <w:szCs w:val="22"/>
        </w:rPr>
        <w:t xml:space="preserve"> Nadirah Binti Nasir</w:t>
      </w:r>
      <w:r w:rsidR="004030A1" w:rsidRPr="004443AA">
        <w:rPr>
          <w:rFonts w:eastAsia="SimSun"/>
          <w:sz w:val="22"/>
          <w:szCs w:val="22"/>
        </w:rPr>
        <w:t xml:space="preserve">. </w:t>
      </w:r>
      <w:r w:rsidR="006323E7" w:rsidRPr="004443AA">
        <w:rPr>
          <w:rFonts w:eastAsia="SimSun"/>
          <w:sz w:val="22"/>
          <w:szCs w:val="22"/>
        </w:rPr>
        <w:t xml:space="preserve">Penyelidik: </w:t>
      </w:r>
      <w:r w:rsidR="006323E7" w:rsidRPr="004443AA">
        <w:rPr>
          <w:rFonts w:eastAsia="SimSun"/>
          <w:b/>
          <w:sz w:val="22"/>
          <w:szCs w:val="22"/>
        </w:rPr>
        <w:t>Dr Mohd Zuki Salleh</w:t>
      </w:r>
      <w:r w:rsidR="006323E7" w:rsidRPr="004443AA">
        <w:rPr>
          <w:rFonts w:eastAsia="SimSun"/>
          <w:sz w:val="22"/>
          <w:szCs w:val="22"/>
        </w:rPr>
        <w:t>, Zulkibri Ismail, Rahimah Jusoh.</w:t>
      </w:r>
    </w:p>
    <w:p w:rsidR="00000A50" w:rsidRPr="004443AA" w:rsidRDefault="00000A50" w:rsidP="004443AA">
      <w:pPr>
        <w:pStyle w:val="ListParagraph"/>
        <w:numPr>
          <w:ilvl w:val="0"/>
          <w:numId w:val="9"/>
        </w:numPr>
        <w:rPr>
          <w:sz w:val="22"/>
          <w:szCs w:val="22"/>
        </w:rPr>
      </w:pPr>
      <w:r w:rsidRPr="004443AA">
        <w:rPr>
          <w:sz w:val="22"/>
          <w:szCs w:val="22"/>
        </w:rPr>
        <w:t>RDU 1</w:t>
      </w:r>
      <w:r w:rsidR="004030A1" w:rsidRPr="004443AA">
        <w:rPr>
          <w:sz w:val="22"/>
          <w:szCs w:val="22"/>
        </w:rPr>
        <w:t>30122</w:t>
      </w:r>
      <w:r w:rsidR="00F84DD4" w:rsidRPr="004443AA">
        <w:rPr>
          <w:sz w:val="22"/>
          <w:szCs w:val="22"/>
        </w:rPr>
        <w:t xml:space="preserve"> (FRGS)</w:t>
      </w:r>
      <w:r w:rsidRPr="004443AA">
        <w:rPr>
          <w:sz w:val="22"/>
          <w:szCs w:val="22"/>
        </w:rPr>
        <w:t xml:space="preserve">.   </w:t>
      </w:r>
      <w:r w:rsidR="004030A1" w:rsidRPr="004443AA">
        <w:rPr>
          <w:sz w:val="22"/>
          <w:szCs w:val="22"/>
        </w:rPr>
        <w:t xml:space="preserve">1/12/2013-30/11/2016. </w:t>
      </w:r>
      <w:r w:rsidRPr="004443AA">
        <w:rPr>
          <w:sz w:val="22"/>
          <w:szCs w:val="22"/>
        </w:rPr>
        <w:t>RM</w:t>
      </w:r>
      <w:r w:rsidR="004030A1" w:rsidRPr="004443AA">
        <w:rPr>
          <w:sz w:val="22"/>
          <w:szCs w:val="22"/>
        </w:rPr>
        <w:t>108,8</w:t>
      </w:r>
      <w:r w:rsidRPr="004443AA">
        <w:rPr>
          <w:sz w:val="22"/>
          <w:szCs w:val="22"/>
        </w:rPr>
        <w:t>00.00</w:t>
      </w:r>
    </w:p>
    <w:p w:rsidR="004030A1" w:rsidRPr="004443AA" w:rsidRDefault="008F6904" w:rsidP="004443AA">
      <w:pPr>
        <w:pStyle w:val="ListParagraph"/>
        <w:ind w:left="1080"/>
        <w:rPr>
          <w:sz w:val="22"/>
          <w:szCs w:val="22"/>
        </w:rPr>
      </w:pPr>
      <w:r w:rsidRPr="004443AA">
        <w:rPr>
          <w:sz w:val="22"/>
          <w:szCs w:val="22"/>
        </w:rPr>
        <w:t>Leader:</w:t>
      </w:r>
      <w:r w:rsidR="00000A50" w:rsidRPr="004443AA">
        <w:rPr>
          <w:sz w:val="22"/>
          <w:szCs w:val="22"/>
        </w:rPr>
        <w:t xml:space="preserve"> Dr. Norhayati </w:t>
      </w:r>
      <w:proofErr w:type="gramStart"/>
      <w:r w:rsidR="00000A50" w:rsidRPr="004443AA">
        <w:rPr>
          <w:sz w:val="22"/>
          <w:szCs w:val="22"/>
        </w:rPr>
        <w:t>Bt</w:t>
      </w:r>
      <w:proofErr w:type="gramEnd"/>
      <w:r w:rsidR="00000A50" w:rsidRPr="004443AA">
        <w:rPr>
          <w:sz w:val="22"/>
          <w:szCs w:val="22"/>
        </w:rPr>
        <w:t xml:space="preserve"> Rosli</w:t>
      </w:r>
      <w:r w:rsidR="004030A1" w:rsidRPr="004443AA">
        <w:rPr>
          <w:sz w:val="22"/>
          <w:szCs w:val="22"/>
        </w:rPr>
        <w:t xml:space="preserve">. </w:t>
      </w:r>
      <w:r w:rsidR="00000A50" w:rsidRPr="004443AA">
        <w:rPr>
          <w:sz w:val="22"/>
          <w:szCs w:val="22"/>
        </w:rPr>
        <w:t xml:space="preserve">Ahli: </w:t>
      </w:r>
      <w:r w:rsidR="00000A50" w:rsidRPr="004443AA">
        <w:rPr>
          <w:b/>
          <w:sz w:val="22"/>
          <w:szCs w:val="22"/>
        </w:rPr>
        <w:t>Dr. Mohd Zuki Bin Salleh</w:t>
      </w:r>
      <w:r w:rsidR="00000A50" w:rsidRPr="004443AA">
        <w:rPr>
          <w:sz w:val="22"/>
          <w:szCs w:val="22"/>
        </w:rPr>
        <w:t xml:space="preserve">, PM Dr. Noraziah Bt Ahmad, Dr. Yuhani Bt Yusof, </w:t>
      </w:r>
      <w:r w:rsidR="004030A1" w:rsidRPr="004443AA">
        <w:rPr>
          <w:sz w:val="22"/>
          <w:szCs w:val="22"/>
        </w:rPr>
        <w:t>Nina Suhaity Bt Azmi, Prof. Solachuddin Jauhari Arief (UIAM), PM Dr Arifah Bakar (UTM).</w:t>
      </w:r>
    </w:p>
    <w:p w:rsidR="004030A1" w:rsidRPr="004443AA" w:rsidRDefault="004030A1" w:rsidP="004443AA">
      <w:pPr>
        <w:pStyle w:val="ListParagraph"/>
        <w:numPr>
          <w:ilvl w:val="0"/>
          <w:numId w:val="9"/>
        </w:numPr>
        <w:rPr>
          <w:sz w:val="22"/>
          <w:szCs w:val="22"/>
        </w:rPr>
      </w:pPr>
      <w:r w:rsidRPr="004443AA">
        <w:rPr>
          <w:sz w:val="22"/>
          <w:szCs w:val="22"/>
        </w:rPr>
        <w:t>RDU 121303</w:t>
      </w:r>
      <w:r w:rsidR="00F84DD4" w:rsidRPr="004443AA">
        <w:rPr>
          <w:sz w:val="22"/>
          <w:szCs w:val="22"/>
        </w:rPr>
        <w:t xml:space="preserve"> (RACE)</w:t>
      </w:r>
      <w:r w:rsidRPr="004443AA">
        <w:rPr>
          <w:sz w:val="22"/>
          <w:szCs w:val="22"/>
        </w:rPr>
        <w:t>. 15 November 2012-15 December 2014.  RM 46,000.</w:t>
      </w:r>
    </w:p>
    <w:p w:rsidR="003761AD" w:rsidRPr="004443AA" w:rsidRDefault="008F6904" w:rsidP="004443AA">
      <w:pPr>
        <w:pStyle w:val="ListParagraph"/>
        <w:ind w:left="1080"/>
        <w:rPr>
          <w:sz w:val="22"/>
          <w:szCs w:val="22"/>
        </w:rPr>
      </w:pPr>
      <w:r w:rsidRPr="004443AA">
        <w:rPr>
          <w:sz w:val="22"/>
          <w:szCs w:val="22"/>
        </w:rPr>
        <w:t>Leader:</w:t>
      </w:r>
      <w:r w:rsidR="004030A1" w:rsidRPr="004443AA">
        <w:rPr>
          <w:sz w:val="22"/>
          <w:szCs w:val="22"/>
        </w:rPr>
        <w:t xml:space="preserve"> Dr Norhayati Rosli. Penyelidik: Yuhani Yusof, </w:t>
      </w:r>
      <w:r w:rsidR="004030A1" w:rsidRPr="004443AA">
        <w:rPr>
          <w:b/>
          <w:sz w:val="22"/>
          <w:szCs w:val="22"/>
        </w:rPr>
        <w:t>Mohd Zuki Bin Salleh</w:t>
      </w:r>
      <w:r w:rsidR="004030A1" w:rsidRPr="004443AA">
        <w:rPr>
          <w:sz w:val="22"/>
          <w:szCs w:val="22"/>
        </w:rPr>
        <w:t xml:space="preserve">, Nina Suhaity Azmi, Madihah Md Salleh &amp; Arifah Bakar.   </w:t>
      </w:r>
    </w:p>
    <w:p w:rsidR="004030A1" w:rsidRPr="004443AA" w:rsidRDefault="004030A1" w:rsidP="004443AA">
      <w:pPr>
        <w:pStyle w:val="ListParagraph"/>
        <w:numPr>
          <w:ilvl w:val="0"/>
          <w:numId w:val="9"/>
        </w:numPr>
        <w:rPr>
          <w:sz w:val="22"/>
          <w:szCs w:val="22"/>
        </w:rPr>
      </w:pPr>
      <w:r w:rsidRPr="004443AA">
        <w:rPr>
          <w:sz w:val="22"/>
          <w:szCs w:val="22"/>
        </w:rPr>
        <w:t>RDU 120362</w:t>
      </w:r>
      <w:r w:rsidR="00F84DD4" w:rsidRPr="004443AA">
        <w:rPr>
          <w:sz w:val="22"/>
          <w:szCs w:val="22"/>
        </w:rPr>
        <w:t xml:space="preserve"> (UMP)</w:t>
      </w:r>
      <w:r w:rsidRPr="004443AA">
        <w:rPr>
          <w:sz w:val="22"/>
          <w:szCs w:val="22"/>
        </w:rPr>
        <w:t>.   15/7/2012- 14/6/ 2014. RM28000.00</w:t>
      </w:r>
    </w:p>
    <w:p w:rsidR="004B73C4" w:rsidRPr="004443AA" w:rsidRDefault="008F6904" w:rsidP="004443AA">
      <w:pPr>
        <w:pStyle w:val="ListParagraph"/>
        <w:ind w:left="1080"/>
        <w:rPr>
          <w:sz w:val="22"/>
          <w:szCs w:val="22"/>
        </w:rPr>
      </w:pPr>
      <w:r w:rsidRPr="004443AA">
        <w:rPr>
          <w:sz w:val="22"/>
          <w:szCs w:val="22"/>
        </w:rPr>
        <w:t>Leader:</w:t>
      </w:r>
      <w:r w:rsidR="004030A1" w:rsidRPr="004443AA">
        <w:rPr>
          <w:sz w:val="22"/>
          <w:szCs w:val="22"/>
        </w:rPr>
        <w:t xml:space="preserve"> Dr. Norhayati </w:t>
      </w:r>
      <w:proofErr w:type="gramStart"/>
      <w:r w:rsidR="004030A1" w:rsidRPr="004443AA">
        <w:rPr>
          <w:sz w:val="22"/>
          <w:szCs w:val="22"/>
        </w:rPr>
        <w:t>Bt</w:t>
      </w:r>
      <w:proofErr w:type="gramEnd"/>
      <w:r w:rsidR="004030A1" w:rsidRPr="004443AA">
        <w:rPr>
          <w:sz w:val="22"/>
          <w:szCs w:val="22"/>
        </w:rPr>
        <w:t xml:space="preserve"> Rosli. Ahli: </w:t>
      </w:r>
      <w:r w:rsidR="004030A1" w:rsidRPr="004443AA">
        <w:rPr>
          <w:b/>
          <w:sz w:val="22"/>
          <w:szCs w:val="22"/>
        </w:rPr>
        <w:t>Dr. Mohd Zuki Bin Salleh</w:t>
      </w:r>
      <w:r w:rsidR="004030A1" w:rsidRPr="004443AA">
        <w:rPr>
          <w:sz w:val="22"/>
          <w:szCs w:val="22"/>
        </w:rPr>
        <w:t>, PM Dr. Noraziah Bt Ahmad, Dr. Yuhani Bt Yusof, Nadirah Bt Mohd Nasir, Rahimah Bt Jusoh@ Awang</w:t>
      </w:r>
    </w:p>
    <w:p w:rsidR="00663EF5" w:rsidRPr="004443AA" w:rsidRDefault="00663EF5" w:rsidP="004443AA">
      <w:pPr>
        <w:pStyle w:val="ListParagraph"/>
        <w:numPr>
          <w:ilvl w:val="0"/>
          <w:numId w:val="9"/>
        </w:numPr>
        <w:rPr>
          <w:sz w:val="22"/>
          <w:szCs w:val="22"/>
        </w:rPr>
      </w:pPr>
      <w:r w:rsidRPr="004443AA">
        <w:rPr>
          <w:sz w:val="22"/>
          <w:szCs w:val="22"/>
        </w:rPr>
        <w:t>RDU 090308</w:t>
      </w:r>
      <w:r w:rsidR="00F84DD4" w:rsidRPr="004443AA">
        <w:rPr>
          <w:sz w:val="22"/>
          <w:szCs w:val="22"/>
        </w:rPr>
        <w:t xml:space="preserve"> (UMP).</w:t>
      </w:r>
      <w:r w:rsidRPr="004443AA">
        <w:rPr>
          <w:sz w:val="22"/>
          <w:szCs w:val="22"/>
        </w:rPr>
        <w:t xml:space="preserve"> 1 Mei 09 – 30 April 2011. RM40000.00</w:t>
      </w:r>
    </w:p>
    <w:p w:rsidR="008B0016" w:rsidRPr="004443AA" w:rsidRDefault="008B0016" w:rsidP="004443AA">
      <w:pPr>
        <w:ind w:left="1080"/>
        <w:rPr>
          <w:sz w:val="22"/>
          <w:szCs w:val="22"/>
        </w:rPr>
      </w:pPr>
      <w:r w:rsidRPr="004443AA">
        <w:rPr>
          <w:sz w:val="22"/>
          <w:szCs w:val="22"/>
        </w:rPr>
        <w:t>Ketua: Najihah Binti Mohamed</w:t>
      </w:r>
    </w:p>
    <w:p w:rsidR="008B0016" w:rsidRPr="004443AA" w:rsidRDefault="008F6904" w:rsidP="004443AA">
      <w:pPr>
        <w:ind w:left="1080"/>
        <w:rPr>
          <w:sz w:val="22"/>
          <w:szCs w:val="22"/>
        </w:rPr>
      </w:pPr>
      <w:r w:rsidRPr="004443AA">
        <w:rPr>
          <w:sz w:val="22"/>
          <w:szCs w:val="22"/>
        </w:rPr>
        <w:t xml:space="preserve">Leader: </w:t>
      </w:r>
      <w:r w:rsidR="008B0016" w:rsidRPr="004443AA">
        <w:rPr>
          <w:b/>
          <w:sz w:val="22"/>
          <w:szCs w:val="22"/>
        </w:rPr>
        <w:t>Mohd Zuki Bin Salleh,</w:t>
      </w:r>
      <w:r w:rsidR="008B0016" w:rsidRPr="004443AA">
        <w:rPr>
          <w:sz w:val="22"/>
          <w:szCs w:val="22"/>
        </w:rPr>
        <w:t xml:space="preserve"> Najiyah Safwa Binti Khashi’ie dan Rozienan Binti Khairuddin.</w:t>
      </w:r>
    </w:p>
    <w:p w:rsidR="00663EF5" w:rsidRPr="004443AA" w:rsidRDefault="00663EF5" w:rsidP="004443AA">
      <w:pPr>
        <w:pStyle w:val="ListParagraph"/>
        <w:numPr>
          <w:ilvl w:val="0"/>
          <w:numId w:val="9"/>
        </w:numPr>
        <w:rPr>
          <w:sz w:val="22"/>
          <w:szCs w:val="22"/>
        </w:rPr>
      </w:pPr>
      <w:r w:rsidRPr="004443AA">
        <w:rPr>
          <w:sz w:val="22"/>
          <w:szCs w:val="22"/>
        </w:rPr>
        <w:t>RDU 070303. Co-Researcher. 04 Jan 07 – 30 March 2008. RM40000.00</w:t>
      </w:r>
    </w:p>
    <w:p w:rsidR="00E764B7" w:rsidRPr="004443AA" w:rsidRDefault="008F6904" w:rsidP="004443AA">
      <w:pPr>
        <w:ind w:left="1080"/>
        <w:rPr>
          <w:sz w:val="22"/>
          <w:szCs w:val="22"/>
        </w:rPr>
      </w:pPr>
      <w:r w:rsidRPr="004443AA">
        <w:rPr>
          <w:sz w:val="22"/>
          <w:szCs w:val="22"/>
        </w:rPr>
        <w:t>Leader:</w:t>
      </w:r>
      <w:r w:rsidR="00E764B7" w:rsidRPr="004443AA">
        <w:rPr>
          <w:sz w:val="22"/>
          <w:szCs w:val="22"/>
        </w:rPr>
        <w:t xml:space="preserve">  Gan Leong Ming</w:t>
      </w:r>
      <w:r w:rsidR="00F84DD4" w:rsidRPr="004443AA">
        <w:rPr>
          <w:sz w:val="22"/>
          <w:szCs w:val="22"/>
        </w:rPr>
        <w:t xml:space="preserve">. </w:t>
      </w:r>
      <w:r w:rsidR="00E764B7" w:rsidRPr="004443AA">
        <w:rPr>
          <w:sz w:val="22"/>
          <w:szCs w:val="22"/>
        </w:rPr>
        <w:t xml:space="preserve">Ahli: Mohd Idzwanrosli Bin Mohd Ramli, Nik Mohd Izual Bin Nik Ibrahim, Mohd Fairusham Bin Ghazali dan </w:t>
      </w:r>
      <w:r w:rsidR="00E764B7" w:rsidRPr="004443AA">
        <w:rPr>
          <w:b/>
          <w:sz w:val="22"/>
          <w:szCs w:val="22"/>
        </w:rPr>
        <w:t>Mohd Zuki Bin Salleh</w:t>
      </w:r>
      <w:r w:rsidR="00E764B7" w:rsidRPr="004443AA">
        <w:rPr>
          <w:sz w:val="22"/>
          <w:szCs w:val="22"/>
        </w:rPr>
        <w:t>.</w:t>
      </w:r>
    </w:p>
    <w:p w:rsidR="00CA7840" w:rsidRPr="004443AA" w:rsidRDefault="00CA7840" w:rsidP="004443AA">
      <w:pPr>
        <w:ind w:left="1080"/>
        <w:rPr>
          <w:sz w:val="22"/>
          <w:szCs w:val="22"/>
        </w:rPr>
      </w:pPr>
    </w:p>
    <w:p w:rsidR="000A6496" w:rsidRPr="004443AA" w:rsidRDefault="00FA5055" w:rsidP="004443AA">
      <w:pPr>
        <w:pStyle w:val="Heading2"/>
        <w:jc w:val="both"/>
        <w:rPr>
          <w:rFonts w:ascii="Times New Roman" w:hAnsi="Times New Roman" w:cs="Times New Roman"/>
          <w:sz w:val="22"/>
          <w:szCs w:val="22"/>
        </w:rPr>
      </w:pPr>
      <w:r w:rsidRPr="004443AA">
        <w:rPr>
          <w:rFonts w:ascii="Times New Roman" w:hAnsi="Times New Roman" w:cs="Times New Roman"/>
          <w:sz w:val="22"/>
          <w:szCs w:val="22"/>
        </w:rPr>
        <w:t>F.</w:t>
      </w:r>
      <w:r w:rsidR="000A6496" w:rsidRPr="004443AA">
        <w:rPr>
          <w:rFonts w:ascii="Times New Roman" w:hAnsi="Times New Roman" w:cs="Times New Roman"/>
          <w:sz w:val="22"/>
          <w:szCs w:val="22"/>
        </w:rPr>
        <w:tab/>
        <w:t>Supervision</w:t>
      </w:r>
      <w:r w:rsidR="00B378B3" w:rsidRPr="004443AA">
        <w:rPr>
          <w:rFonts w:ascii="Times New Roman" w:hAnsi="Times New Roman" w:cs="Times New Roman"/>
          <w:sz w:val="22"/>
          <w:szCs w:val="22"/>
        </w:rPr>
        <w:t>s</w:t>
      </w:r>
    </w:p>
    <w:p w:rsidR="00603842" w:rsidRPr="004443AA" w:rsidRDefault="000A6496" w:rsidP="004443AA">
      <w:pPr>
        <w:rPr>
          <w:b/>
          <w:sz w:val="22"/>
          <w:szCs w:val="22"/>
        </w:rPr>
      </w:pPr>
      <w:r w:rsidRPr="004443AA">
        <w:rPr>
          <w:sz w:val="22"/>
          <w:szCs w:val="22"/>
        </w:rPr>
        <w:t xml:space="preserve"> </w:t>
      </w:r>
      <w:r w:rsidRPr="004443AA">
        <w:rPr>
          <w:sz w:val="22"/>
          <w:szCs w:val="22"/>
        </w:rPr>
        <w:tab/>
      </w:r>
      <w:r w:rsidR="00234A54" w:rsidRPr="004443AA">
        <w:rPr>
          <w:b/>
          <w:sz w:val="22"/>
          <w:szCs w:val="22"/>
        </w:rPr>
        <w:t>PhD</w:t>
      </w:r>
      <w:r w:rsidR="00F84DD4" w:rsidRPr="004443AA">
        <w:rPr>
          <w:b/>
          <w:sz w:val="22"/>
          <w:szCs w:val="22"/>
        </w:rPr>
        <w:t xml:space="preserve"> – Main Supervisor (on going)</w:t>
      </w:r>
    </w:p>
    <w:p w:rsidR="00E264AC" w:rsidRPr="004443AA" w:rsidRDefault="00E264AC" w:rsidP="004443AA">
      <w:pPr>
        <w:pStyle w:val="ListParagraph"/>
        <w:numPr>
          <w:ilvl w:val="0"/>
          <w:numId w:val="9"/>
        </w:numPr>
        <w:rPr>
          <w:sz w:val="22"/>
          <w:szCs w:val="22"/>
          <w:shd w:val="clear" w:color="auto" w:fill="FFFFFF"/>
        </w:rPr>
      </w:pPr>
      <w:r w:rsidRPr="004443AA">
        <w:rPr>
          <w:bCs/>
          <w:sz w:val="22"/>
          <w:szCs w:val="22"/>
          <w:lang w:val="en-GB"/>
        </w:rPr>
        <w:t>Norhafizah Mohd Sarif (PSE12001)</w:t>
      </w:r>
      <w:r w:rsidRPr="004443AA">
        <w:rPr>
          <w:sz w:val="22"/>
          <w:szCs w:val="22"/>
          <w:shd w:val="clear" w:color="auto" w:fill="FFFFFF"/>
        </w:rPr>
        <w:t>, 18-02-2012.</w:t>
      </w:r>
    </w:p>
    <w:p w:rsidR="00E264AC" w:rsidRPr="004443AA" w:rsidRDefault="00E264AC" w:rsidP="004443AA">
      <w:pPr>
        <w:pStyle w:val="ListParagraph"/>
        <w:ind w:left="1080"/>
        <w:rPr>
          <w:rStyle w:val="SubtleEmphasis"/>
          <w:i w:val="0"/>
          <w:color w:val="auto"/>
          <w:sz w:val="22"/>
          <w:szCs w:val="22"/>
        </w:rPr>
      </w:pPr>
      <w:r w:rsidRPr="004443AA">
        <w:rPr>
          <w:sz w:val="22"/>
          <w:szCs w:val="22"/>
          <w:shd w:val="clear" w:color="auto" w:fill="FFFFFF"/>
        </w:rPr>
        <w:t xml:space="preserve">Title: </w:t>
      </w:r>
      <w:r w:rsidRPr="004443AA">
        <w:rPr>
          <w:rStyle w:val="SubtleEmphasis"/>
          <w:i w:val="0"/>
          <w:color w:val="auto"/>
          <w:sz w:val="22"/>
          <w:szCs w:val="22"/>
        </w:rPr>
        <w:t xml:space="preserve">Mathematical Modelling For Convection Boundary Layer Flows With Newtonian Heating And Convective Boundary Conditions. </w:t>
      </w:r>
    </w:p>
    <w:p w:rsidR="00E27347" w:rsidRPr="004443AA" w:rsidRDefault="0044735C" w:rsidP="004443AA">
      <w:pPr>
        <w:pStyle w:val="ListParagraph"/>
        <w:numPr>
          <w:ilvl w:val="0"/>
          <w:numId w:val="9"/>
        </w:numPr>
        <w:rPr>
          <w:rStyle w:val="SubtleEmphasis"/>
          <w:i w:val="0"/>
          <w:color w:val="auto"/>
          <w:sz w:val="22"/>
          <w:szCs w:val="22"/>
        </w:rPr>
      </w:pPr>
      <w:r w:rsidRPr="004443AA">
        <w:rPr>
          <w:rStyle w:val="SubtleEmphasis"/>
          <w:i w:val="0"/>
          <w:color w:val="auto"/>
          <w:sz w:val="22"/>
          <w:szCs w:val="22"/>
        </w:rPr>
        <w:t>Syazwani Binti Mohd Zokri (PSE</w:t>
      </w:r>
      <w:r w:rsidR="00470A38" w:rsidRPr="004443AA">
        <w:rPr>
          <w:rStyle w:val="SubtleEmphasis"/>
          <w:i w:val="0"/>
          <w:color w:val="auto"/>
          <w:sz w:val="22"/>
          <w:szCs w:val="22"/>
        </w:rPr>
        <w:t>15005</w:t>
      </w:r>
      <w:r w:rsidRPr="004443AA">
        <w:rPr>
          <w:rStyle w:val="SubtleEmphasis"/>
          <w:i w:val="0"/>
          <w:color w:val="auto"/>
          <w:sz w:val="22"/>
          <w:szCs w:val="22"/>
        </w:rPr>
        <w:t xml:space="preserve">), </w:t>
      </w:r>
    </w:p>
    <w:p w:rsidR="0044735C" w:rsidRPr="004443AA" w:rsidRDefault="0044735C" w:rsidP="004443AA">
      <w:pPr>
        <w:pStyle w:val="ListParagraph"/>
        <w:ind w:left="1080"/>
        <w:rPr>
          <w:rStyle w:val="SubtleEmphasis"/>
          <w:i w:val="0"/>
          <w:color w:val="auto"/>
          <w:sz w:val="22"/>
          <w:szCs w:val="22"/>
        </w:rPr>
      </w:pPr>
      <w:r w:rsidRPr="004443AA">
        <w:rPr>
          <w:rStyle w:val="SubtleEmphasis"/>
          <w:i w:val="0"/>
          <w:color w:val="auto"/>
          <w:sz w:val="22"/>
          <w:szCs w:val="22"/>
        </w:rPr>
        <w:t>Title: Mathematical modelling on convective boundary layer flow of Jeffry fluid under convective boundary conditions.</w:t>
      </w:r>
    </w:p>
    <w:p w:rsidR="00F77BF9" w:rsidRPr="004443AA" w:rsidRDefault="00F77BF9" w:rsidP="004443AA">
      <w:pPr>
        <w:pStyle w:val="ListParagraph"/>
        <w:numPr>
          <w:ilvl w:val="0"/>
          <w:numId w:val="9"/>
        </w:numPr>
        <w:rPr>
          <w:rStyle w:val="SubtleEmphasis"/>
          <w:i w:val="0"/>
          <w:color w:val="auto"/>
          <w:sz w:val="22"/>
          <w:szCs w:val="22"/>
        </w:rPr>
      </w:pPr>
      <w:r w:rsidRPr="004443AA">
        <w:rPr>
          <w:rStyle w:val="SubtleEmphasis"/>
          <w:i w:val="0"/>
          <w:color w:val="auto"/>
          <w:sz w:val="22"/>
          <w:szCs w:val="22"/>
        </w:rPr>
        <w:t>Sidra Aman (PSE16002)</w:t>
      </w:r>
      <w:r w:rsidR="00C74C77" w:rsidRPr="004443AA">
        <w:rPr>
          <w:rStyle w:val="SubtleEmphasis"/>
          <w:i w:val="0"/>
          <w:color w:val="auto"/>
          <w:sz w:val="22"/>
          <w:szCs w:val="22"/>
        </w:rPr>
        <w:t>, 12-05-2016</w:t>
      </w:r>
    </w:p>
    <w:p w:rsidR="00E07BDA" w:rsidRPr="004443AA" w:rsidRDefault="00E07BDA" w:rsidP="004443AA">
      <w:pPr>
        <w:pStyle w:val="ListParagraph"/>
        <w:ind w:left="1080"/>
        <w:rPr>
          <w:rStyle w:val="SubtleEmphasis"/>
          <w:i w:val="0"/>
          <w:color w:val="auto"/>
          <w:sz w:val="22"/>
          <w:szCs w:val="22"/>
        </w:rPr>
      </w:pPr>
      <w:r w:rsidRPr="004443AA">
        <w:rPr>
          <w:rStyle w:val="SubtleEmphasis"/>
          <w:i w:val="0"/>
          <w:color w:val="auto"/>
          <w:sz w:val="22"/>
          <w:szCs w:val="22"/>
        </w:rPr>
        <w:lastRenderedPageBreak/>
        <w:t>Title: Chemical reaction of magnetic nano materials with magnetic field in mixed convection Poiseuille flow of nanofluid with Newtonian heating and thermal diffusion.</w:t>
      </w:r>
    </w:p>
    <w:p w:rsidR="00F84DD4" w:rsidRPr="004443AA" w:rsidRDefault="00F84DD4" w:rsidP="004443AA">
      <w:pPr>
        <w:pStyle w:val="ListParagraph"/>
        <w:ind w:left="1080"/>
        <w:rPr>
          <w:sz w:val="22"/>
          <w:szCs w:val="22"/>
          <w:shd w:val="clear" w:color="auto" w:fill="FFFFFF"/>
        </w:rPr>
      </w:pPr>
    </w:p>
    <w:p w:rsidR="00F84DD4" w:rsidRPr="004443AA" w:rsidRDefault="00F84DD4" w:rsidP="004443AA">
      <w:pPr>
        <w:ind w:firstLine="720"/>
        <w:rPr>
          <w:b/>
          <w:sz w:val="22"/>
          <w:szCs w:val="22"/>
        </w:rPr>
      </w:pPr>
      <w:r w:rsidRPr="004443AA">
        <w:rPr>
          <w:b/>
          <w:sz w:val="22"/>
          <w:szCs w:val="22"/>
        </w:rPr>
        <w:t>PhD – Co-Supervisor</w:t>
      </w:r>
      <w:r w:rsidR="00A070D0" w:rsidRPr="004443AA">
        <w:rPr>
          <w:b/>
          <w:sz w:val="22"/>
          <w:szCs w:val="22"/>
        </w:rPr>
        <w:t xml:space="preserve"> (on going)</w:t>
      </w:r>
    </w:p>
    <w:p w:rsidR="00D74824" w:rsidRPr="004443AA" w:rsidRDefault="00D74824" w:rsidP="004443AA">
      <w:pPr>
        <w:pStyle w:val="ListParagraph"/>
        <w:numPr>
          <w:ilvl w:val="0"/>
          <w:numId w:val="9"/>
        </w:numPr>
        <w:rPr>
          <w:sz w:val="22"/>
          <w:szCs w:val="22"/>
          <w:shd w:val="clear" w:color="auto" w:fill="FFFFFF"/>
        </w:rPr>
      </w:pPr>
      <w:r w:rsidRPr="004443AA">
        <w:rPr>
          <w:sz w:val="22"/>
          <w:szCs w:val="22"/>
          <w:shd w:val="clear" w:color="auto" w:fill="FFFFFF"/>
        </w:rPr>
        <w:t>Hussein Ali Mohammed Al-Shariff (PSE14001), 18-2-2014.</w:t>
      </w:r>
    </w:p>
    <w:p w:rsidR="00D74824" w:rsidRPr="004443AA" w:rsidRDefault="00D74824" w:rsidP="004443AA">
      <w:pPr>
        <w:pStyle w:val="ListParagraph"/>
        <w:numPr>
          <w:ilvl w:val="0"/>
          <w:numId w:val="9"/>
        </w:numPr>
        <w:rPr>
          <w:sz w:val="22"/>
          <w:szCs w:val="22"/>
          <w:shd w:val="clear" w:color="auto" w:fill="FFFFFF"/>
        </w:rPr>
      </w:pPr>
      <w:r w:rsidRPr="004443AA">
        <w:rPr>
          <w:bCs/>
          <w:sz w:val="22"/>
          <w:szCs w:val="22"/>
          <w:lang w:val="en-GB"/>
        </w:rPr>
        <w:t>Anju V. Nair (PPT14008)</w:t>
      </w:r>
      <w:r w:rsidRPr="004443AA">
        <w:rPr>
          <w:sz w:val="22"/>
          <w:szCs w:val="22"/>
          <w:shd w:val="clear" w:color="auto" w:fill="FFFFFF"/>
        </w:rPr>
        <w:t>, 2-6-2014.</w:t>
      </w:r>
    </w:p>
    <w:p w:rsidR="00D74824" w:rsidRPr="004443AA" w:rsidRDefault="00D74824" w:rsidP="004443AA">
      <w:pPr>
        <w:pStyle w:val="ListParagraph"/>
        <w:ind w:left="1080"/>
        <w:rPr>
          <w:color w:val="000000"/>
          <w:sz w:val="22"/>
          <w:szCs w:val="22"/>
          <w:shd w:val="clear" w:color="auto" w:fill="EEEEEE"/>
        </w:rPr>
      </w:pPr>
      <w:r w:rsidRPr="004443AA">
        <w:rPr>
          <w:sz w:val="22"/>
          <w:szCs w:val="22"/>
          <w:shd w:val="clear" w:color="auto" w:fill="FFFFFF"/>
        </w:rPr>
        <w:t xml:space="preserve">Title: </w:t>
      </w:r>
      <w:r w:rsidRPr="004443AA">
        <w:rPr>
          <w:color w:val="000000"/>
          <w:sz w:val="22"/>
          <w:szCs w:val="22"/>
          <w:shd w:val="clear" w:color="auto" w:fill="EEEEEE"/>
        </w:rPr>
        <w:t xml:space="preserve">Mathematical Modelling Of Fluids Structure Interactions </w:t>
      </w:r>
      <w:proofErr w:type="gramStart"/>
      <w:r w:rsidRPr="004443AA">
        <w:rPr>
          <w:color w:val="000000"/>
          <w:sz w:val="22"/>
          <w:szCs w:val="22"/>
          <w:shd w:val="clear" w:color="auto" w:fill="EEEEEE"/>
        </w:rPr>
        <w:t>With</w:t>
      </w:r>
      <w:proofErr w:type="gramEnd"/>
      <w:r w:rsidRPr="004443AA">
        <w:rPr>
          <w:color w:val="000000"/>
          <w:sz w:val="22"/>
          <w:szCs w:val="22"/>
          <w:shd w:val="clear" w:color="auto" w:fill="EEEEEE"/>
        </w:rPr>
        <w:t xml:space="preserve"> Structural Buckling</w:t>
      </w:r>
    </w:p>
    <w:p w:rsidR="00F84DD4" w:rsidRPr="004443AA" w:rsidRDefault="00F84DD4" w:rsidP="004443AA">
      <w:pPr>
        <w:pStyle w:val="ListParagraph"/>
        <w:numPr>
          <w:ilvl w:val="0"/>
          <w:numId w:val="9"/>
        </w:numPr>
        <w:rPr>
          <w:sz w:val="22"/>
          <w:szCs w:val="22"/>
          <w:shd w:val="clear" w:color="auto" w:fill="FFFFFF"/>
        </w:rPr>
      </w:pPr>
      <w:r w:rsidRPr="004443AA">
        <w:rPr>
          <w:bCs/>
          <w:sz w:val="22"/>
          <w:szCs w:val="22"/>
          <w:lang w:val="en-GB"/>
        </w:rPr>
        <w:t>Ezrinda Mohd Zahidee</w:t>
      </w:r>
      <w:r w:rsidR="00D74824" w:rsidRPr="004443AA">
        <w:rPr>
          <w:bCs/>
          <w:sz w:val="22"/>
          <w:szCs w:val="22"/>
          <w:lang w:val="en-GB"/>
        </w:rPr>
        <w:t xml:space="preserve"> (PSE14003)</w:t>
      </w:r>
      <w:r w:rsidRPr="004443AA">
        <w:rPr>
          <w:sz w:val="22"/>
          <w:szCs w:val="22"/>
          <w:shd w:val="clear" w:color="auto" w:fill="FFFFFF"/>
        </w:rPr>
        <w:t>, 18-02-2014.</w:t>
      </w:r>
    </w:p>
    <w:p w:rsidR="0044735C" w:rsidRPr="004443AA" w:rsidRDefault="0044735C" w:rsidP="004443AA">
      <w:pPr>
        <w:pStyle w:val="ListParagraph"/>
        <w:numPr>
          <w:ilvl w:val="0"/>
          <w:numId w:val="9"/>
        </w:numPr>
        <w:rPr>
          <w:sz w:val="22"/>
          <w:szCs w:val="22"/>
          <w:shd w:val="clear" w:color="auto" w:fill="FFFFFF"/>
        </w:rPr>
      </w:pPr>
      <w:r w:rsidRPr="004443AA">
        <w:rPr>
          <w:sz w:val="22"/>
          <w:szCs w:val="22"/>
          <w:shd w:val="clear" w:color="auto" w:fill="FFFFFF"/>
        </w:rPr>
        <w:t xml:space="preserve">Nur </w:t>
      </w:r>
      <w:r w:rsidR="00470A38" w:rsidRPr="004443AA">
        <w:rPr>
          <w:sz w:val="22"/>
          <w:szCs w:val="22"/>
          <w:shd w:val="clear" w:color="auto" w:fill="FFFFFF"/>
        </w:rPr>
        <w:t>Syamilah Binti Arifin (PSE15006)</w:t>
      </w:r>
    </w:p>
    <w:p w:rsidR="0044735C" w:rsidRPr="004443AA" w:rsidRDefault="0044735C" w:rsidP="004443AA">
      <w:pPr>
        <w:pStyle w:val="ListParagraph"/>
        <w:numPr>
          <w:ilvl w:val="0"/>
          <w:numId w:val="9"/>
        </w:numPr>
        <w:rPr>
          <w:sz w:val="22"/>
          <w:szCs w:val="22"/>
          <w:shd w:val="clear" w:color="auto" w:fill="FFFFFF"/>
        </w:rPr>
      </w:pPr>
      <w:r w:rsidRPr="004443AA">
        <w:rPr>
          <w:sz w:val="22"/>
          <w:szCs w:val="22"/>
          <w:shd w:val="clear" w:color="auto" w:fill="FFFFFF"/>
        </w:rPr>
        <w:t>Syafiqah Binti Ayob</w:t>
      </w:r>
      <w:r w:rsidR="00470A38" w:rsidRPr="004443AA">
        <w:rPr>
          <w:sz w:val="22"/>
          <w:szCs w:val="22"/>
          <w:shd w:val="clear" w:color="auto" w:fill="FFFFFF"/>
        </w:rPr>
        <w:t xml:space="preserve"> (PSE)</w:t>
      </w:r>
    </w:p>
    <w:p w:rsidR="0044735C" w:rsidRPr="004443AA" w:rsidRDefault="0044735C" w:rsidP="004443AA">
      <w:pPr>
        <w:pStyle w:val="ListParagraph"/>
        <w:numPr>
          <w:ilvl w:val="0"/>
          <w:numId w:val="9"/>
        </w:numPr>
        <w:rPr>
          <w:sz w:val="22"/>
          <w:szCs w:val="22"/>
          <w:shd w:val="clear" w:color="auto" w:fill="FFFFFF"/>
        </w:rPr>
      </w:pPr>
      <w:r w:rsidRPr="004443AA">
        <w:rPr>
          <w:sz w:val="22"/>
          <w:szCs w:val="22"/>
          <w:shd w:val="clear" w:color="auto" w:fill="FFFFFF"/>
        </w:rPr>
        <w:t>Laila Amera Binti Aziz</w:t>
      </w:r>
      <w:r w:rsidR="00470A38" w:rsidRPr="004443AA">
        <w:rPr>
          <w:sz w:val="22"/>
          <w:szCs w:val="22"/>
          <w:shd w:val="clear" w:color="auto" w:fill="FFFFFF"/>
        </w:rPr>
        <w:t xml:space="preserve"> (PSE15001)</w:t>
      </w:r>
    </w:p>
    <w:p w:rsidR="00470A38" w:rsidRPr="004443AA" w:rsidRDefault="00470A38" w:rsidP="004443AA">
      <w:pPr>
        <w:pStyle w:val="ListParagraph"/>
        <w:numPr>
          <w:ilvl w:val="0"/>
          <w:numId w:val="9"/>
        </w:numPr>
        <w:rPr>
          <w:sz w:val="22"/>
          <w:szCs w:val="22"/>
          <w:shd w:val="clear" w:color="auto" w:fill="FFFFFF"/>
        </w:rPr>
      </w:pPr>
      <w:r w:rsidRPr="004443AA">
        <w:rPr>
          <w:sz w:val="22"/>
          <w:szCs w:val="22"/>
          <w:shd w:val="clear" w:color="auto" w:fill="FFFFFF"/>
        </w:rPr>
        <w:t>Muhammad Bilal (PSE15004)</w:t>
      </w:r>
    </w:p>
    <w:p w:rsidR="00470A38" w:rsidRPr="004443AA" w:rsidRDefault="00470A38" w:rsidP="004443AA">
      <w:pPr>
        <w:pStyle w:val="ListParagraph"/>
        <w:numPr>
          <w:ilvl w:val="0"/>
          <w:numId w:val="9"/>
        </w:numPr>
        <w:rPr>
          <w:sz w:val="22"/>
          <w:szCs w:val="22"/>
          <w:shd w:val="clear" w:color="auto" w:fill="FFFFFF"/>
        </w:rPr>
      </w:pPr>
      <w:r w:rsidRPr="004443AA">
        <w:rPr>
          <w:sz w:val="22"/>
          <w:szCs w:val="22"/>
          <w:shd w:val="clear" w:color="auto" w:fill="FFFFFF"/>
        </w:rPr>
        <w:t>Nur Faraidah Binti Muhammad Di (PSS15002)</w:t>
      </w:r>
    </w:p>
    <w:p w:rsidR="00234A54" w:rsidRPr="004443AA" w:rsidRDefault="00234A54" w:rsidP="004443AA">
      <w:pPr>
        <w:rPr>
          <w:sz w:val="22"/>
          <w:szCs w:val="22"/>
        </w:rPr>
      </w:pPr>
    </w:p>
    <w:p w:rsidR="00234A54" w:rsidRPr="004443AA" w:rsidRDefault="00234A54" w:rsidP="004443AA">
      <w:pPr>
        <w:rPr>
          <w:b/>
          <w:sz w:val="22"/>
          <w:szCs w:val="22"/>
        </w:rPr>
      </w:pPr>
      <w:r w:rsidRPr="004443AA">
        <w:rPr>
          <w:sz w:val="22"/>
          <w:szCs w:val="22"/>
        </w:rPr>
        <w:tab/>
      </w:r>
      <w:r w:rsidRPr="004443AA">
        <w:rPr>
          <w:b/>
          <w:sz w:val="22"/>
          <w:szCs w:val="22"/>
        </w:rPr>
        <w:t>MSc</w:t>
      </w:r>
      <w:r w:rsidR="00F84DD4" w:rsidRPr="004443AA">
        <w:rPr>
          <w:b/>
          <w:sz w:val="22"/>
          <w:szCs w:val="22"/>
        </w:rPr>
        <w:t xml:space="preserve"> – Main Supervisor (on going)</w:t>
      </w:r>
    </w:p>
    <w:p w:rsidR="00C07FD2" w:rsidRPr="004443AA" w:rsidRDefault="00471943" w:rsidP="004443AA">
      <w:pPr>
        <w:pStyle w:val="ListParagraph"/>
        <w:numPr>
          <w:ilvl w:val="0"/>
          <w:numId w:val="9"/>
        </w:numPr>
        <w:rPr>
          <w:bCs/>
          <w:sz w:val="22"/>
          <w:szCs w:val="22"/>
          <w:lang w:val="en-GB"/>
        </w:rPr>
      </w:pPr>
      <w:r w:rsidRPr="004443AA">
        <w:rPr>
          <w:bCs/>
          <w:sz w:val="22"/>
          <w:szCs w:val="22"/>
          <w:lang w:val="en-GB"/>
        </w:rPr>
        <w:t>Hasmawani</w:t>
      </w:r>
      <w:r w:rsidR="0034468D" w:rsidRPr="004443AA">
        <w:rPr>
          <w:bCs/>
          <w:sz w:val="22"/>
          <w:szCs w:val="22"/>
          <w:lang w:val="en-GB"/>
        </w:rPr>
        <w:t xml:space="preserve"> Binti Hashim (MSE14001)</w:t>
      </w:r>
      <w:r w:rsidR="00C07FD2" w:rsidRPr="004443AA">
        <w:rPr>
          <w:sz w:val="22"/>
          <w:szCs w:val="22"/>
          <w:shd w:val="clear" w:color="auto" w:fill="FFFFFF"/>
        </w:rPr>
        <w:t>, 1-</w:t>
      </w:r>
      <w:r w:rsidRPr="004443AA">
        <w:rPr>
          <w:sz w:val="22"/>
          <w:szCs w:val="22"/>
          <w:shd w:val="clear" w:color="auto" w:fill="FFFFFF"/>
        </w:rPr>
        <w:t>6</w:t>
      </w:r>
      <w:r w:rsidR="00C07FD2" w:rsidRPr="004443AA">
        <w:rPr>
          <w:sz w:val="22"/>
          <w:szCs w:val="22"/>
          <w:shd w:val="clear" w:color="auto" w:fill="FFFFFF"/>
        </w:rPr>
        <w:t>-</w:t>
      </w:r>
      <w:r w:rsidRPr="004443AA">
        <w:rPr>
          <w:sz w:val="22"/>
          <w:szCs w:val="22"/>
          <w:shd w:val="clear" w:color="auto" w:fill="FFFFFF"/>
        </w:rPr>
        <w:t>2014</w:t>
      </w:r>
      <w:r w:rsidR="00C07FD2" w:rsidRPr="004443AA">
        <w:rPr>
          <w:sz w:val="22"/>
          <w:szCs w:val="22"/>
          <w:shd w:val="clear" w:color="auto" w:fill="FFFFFF"/>
        </w:rPr>
        <w:t>.</w:t>
      </w:r>
    </w:p>
    <w:p w:rsidR="00C07FD2" w:rsidRPr="004443AA" w:rsidRDefault="00C07FD2" w:rsidP="004443AA">
      <w:pPr>
        <w:pStyle w:val="ListParagraph"/>
        <w:ind w:left="1080"/>
        <w:jc w:val="both"/>
        <w:rPr>
          <w:sz w:val="22"/>
          <w:szCs w:val="22"/>
        </w:rPr>
      </w:pPr>
      <w:r w:rsidRPr="004443AA">
        <w:rPr>
          <w:sz w:val="22"/>
          <w:szCs w:val="22"/>
        </w:rPr>
        <w:t xml:space="preserve">Title: </w:t>
      </w:r>
      <w:r w:rsidR="00471943" w:rsidRPr="004443AA">
        <w:rPr>
          <w:sz w:val="22"/>
          <w:szCs w:val="22"/>
        </w:rPr>
        <w:t>Mixed convection boundary layer flow past an isothermal horizontal circular cylinder with temperature depend viscosity.</w:t>
      </w:r>
    </w:p>
    <w:p w:rsidR="008C03D4" w:rsidRPr="004443AA" w:rsidRDefault="00B53B22" w:rsidP="004443AA">
      <w:pPr>
        <w:pStyle w:val="ListParagraph"/>
        <w:numPr>
          <w:ilvl w:val="0"/>
          <w:numId w:val="9"/>
        </w:numPr>
        <w:rPr>
          <w:bCs/>
          <w:sz w:val="22"/>
          <w:szCs w:val="22"/>
          <w:lang w:val="en-GB"/>
        </w:rPr>
      </w:pPr>
      <w:r w:rsidRPr="004443AA">
        <w:rPr>
          <w:bCs/>
          <w:sz w:val="22"/>
          <w:szCs w:val="22"/>
          <w:lang w:val="en-GB"/>
        </w:rPr>
        <w:t>Nazila Binti Ishak</w:t>
      </w:r>
      <w:r w:rsidR="0034468D" w:rsidRPr="004443AA">
        <w:rPr>
          <w:bCs/>
          <w:sz w:val="22"/>
          <w:szCs w:val="22"/>
          <w:lang w:val="en-GB"/>
        </w:rPr>
        <w:t xml:space="preserve"> (MSE12001)</w:t>
      </w:r>
      <w:r w:rsidR="009576BD" w:rsidRPr="004443AA">
        <w:rPr>
          <w:sz w:val="22"/>
          <w:szCs w:val="22"/>
          <w:shd w:val="clear" w:color="auto" w:fill="FFFFFF"/>
        </w:rPr>
        <w:t xml:space="preserve">, </w:t>
      </w:r>
      <w:r w:rsidR="00603842" w:rsidRPr="004443AA">
        <w:rPr>
          <w:sz w:val="22"/>
          <w:szCs w:val="22"/>
          <w:shd w:val="clear" w:color="auto" w:fill="FFFFFF"/>
        </w:rPr>
        <w:t>1-12-</w:t>
      </w:r>
      <w:r w:rsidR="009576BD" w:rsidRPr="004443AA">
        <w:rPr>
          <w:sz w:val="22"/>
          <w:szCs w:val="22"/>
          <w:shd w:val="clear" w:color="auto" w:fill="FFFFFF"/>
        </w:rPr>
        <w:t>2012.</w:t>
      </w:r>
    </w:p>
    <w:p w:rsidR="009576BD" w:rsidRPr="004443AA" w:rsidRDefault="009576BD" w:rsidP="004443AA">
      <w:pPr>
        <w:pStyle w:val="ListParagraph"/>
        <w:ind w:left="1080"/>
        <w:jc w:val="both"/>
        <w:rPr>
          <w:sz w:val="22"/>
          <w:szCs w:val="22"/>
        </w:rPr>
      </w:pPr>
      <w:r w:rsidRPr="004443AA">
        <w:rPr>
          <w:sz w:val="22"/>
          <w:szCs w:val="22"/>
        </w:rPr>
        <w:t xml:space="preserve">Title: </w:t>
      </w:r>
      <w:r w:rsidR="00855AC2" w:rsidRPr="004443AA">
        <w:rPr>
          <w:sz w:val="22"/>
          <w:szCs w:val="22"/>
        </w:rPr>
        <w:t>MHD flow and heat transfer for the upper-convected maaxwell fluid over a stretching/ shrinking sheet.</w:t>
      </w:r>
      <w:r w:rsidR="0044735C" w:rsidRPr="004443AA">
        <w:rPr>
          <w:sz w:val="22"/>
          <w:szCs w:val="22"/>
        </w:rPr>
        <w:t xml:space="preserve"> </w:t>
      </w:r>
    </w:p>
    <w:p w:rsidR="00471943" w:rsidRPr="004443AA" w:rsidRDefault="00471943" w:rsidP="004443AA">
      <w:pPr>
        <w:rPr>
          <w:color w:val="000000"/>
          <w:sz w:val="22"/>
          <w:szCs w:val="22"/>
          <w:shd w:val="clear" w:color="auto" w:fill="EEEEEE"/>
        </w:rPr>
      </w:pPr>
    </w:p>
    <w:p w:rsidR="00D46A36" w:rsidRPr="004443AA" w:rsidRDefault="007B7DDB" w:rsidP="004443AA">
      <w:pPr>
        <w:ind w:firstLine="720"/>
        <w:rPr>
          <w:b/>
          <w:sz w:val="22"/>
          <w:szCs w:val="22"/>
          <w:shd w:val="clear" w:color="auto" w:fill="FFFFFF"/>
        </w:rPr>
      </w:pPr>
      <w:r w:rsidRPr="004443AA">
        <w:rPr>
          <w:b/>
          <w:sz w:val="22"/>
          <w:szCs w:val="22"/>
          <w:shd w:val="clear" w:color="auto" w:fill="FFFFFF"/>
        </w:rPr>
        <w:t>Graduated:</w:t>
      </w:r>
    </w:p>
    <w:p w:rsidR="00E27347" w:rsidRPr="004443AA" w:rsidRDefault="00E27347" w:rsidP="004443AA">
      <w:pPr>
        <w:ind w:firstLine="720"/>
        <w:rPr>
          <w:b/>
          <w:sz w:val="22"/>
          <w:szCs w:val="22"/>
          <w:shd w:val="clear" w:color="auto" w:fill="FFFFFF"/>
        </w:rPr>
      </w:pPr>
    </w:p>
    <w:p w:rsidR="00C74C77" w:rsidRPr="004443AA" w:rsidRDefault="00E27347" w:rsidP="004443AA">
      <w:pPr>
        <w:ind w:firstLine="720"/>
        <w:rPr>
          <w:sz w:val="22"/>
          <w:szCs w:val="22"/>
        </w:rPr>
      </w:pPr>
      <w:r w:rsidRPr="004443AA">
        <w:rPr>
          <w:sz w:val="22"/>
          <w:szCs w:val="22"/>
        </w:rPr>
        <w:t>PhD (Mathematics) UMP – 1 (graduated)</w:t>
      </w:r>
    </w:p>
    <w:p w:rsidR="00E76CA7" w:rsidRPr="004443AA" w:rsidRDefault="00E76CA7" w:rsidP="004443AA">
      <w:pPr>
        <w:pStyle w:val="ListParagraph"/>
        <w:numPr>
          <w:ilvl w:val="0"/>
          <w:numId w:val="9"/>
        </w:numPr>
        <w:rPr>
          <w:sz w:val="22"/>
          <w:szCs w:val="22"/>
          <w:shd w:val="clear" w:color="auto" w:fill="FFFFFF"/>
        </w:rPr>
      </w:pPr>
      <w:r w:rsidRPr="004443AA">
        <w:rPr>
          <w:bCs/>
          <w:sz w:val="22"/>
          <w:szCs w:val="22"/>
          <w:lang w:val="en-GB"/>
        </w:rPr>
        <w:t>Muhammad Khairul Anuar B Mohamed (PSE14004), 01-04-2014.</w:t>
      </w:r>
    </w:p>
    <w:p w:rsidR="00E76CA7" w:rsidRPr="004443AA" w:rsidRDefault="00E76CA7" w:rsidP="004443AA">
      <w:pPr>
        <w:pStyle w:val="ListParagraph"/>
        <w:ind w:left="1080"/>
        <w:rPr>
          <w:sz w:val="22"/>
          <w:szCs w:val="22"/>
          <w:shd w:val="clear" w:color="auto" w:fill="FFFFFF"/>
        </w:rPr>
      </w:pPr>
      <w:r w:rsidRPr="004443AA">
        <w:rPr>
          <w:sz w:val="22"/>
          <w:szCs w:val="22"/>
          <w:shd w:val="clear" w:color="auto" w:fill="FFFFFF"/>
        </w:rPr>
        <w:t>Title: Mathematical modelling for the convective boundary layer flow in a viscous and nanofluid with slip conditions and viscous dissipation.</w:t>
      </w:r>
    </w:p>
    <w:p w:rsidR="003A62AE" w:rsidRPr="004443AA" w:rsidRDefault="003A62AE" w:rsidP="004443AA">
      <w:pPr>
        <w:pStyle w:val="ListParagraph"/>
        <w:numPr>
          <w:ilvl w:val="0"/>
          <w:numId w:val="9"/>
        </w:numPr>
        <w:rPr>
          <w:sz w:val="22"/>
          <w:szCs w:val="22"/>
          <w:shd w:val="clear" w:color="auto" w:fill="FFFFFF"/>
        </w:rPr>
      </w:pPr>
      <w:r w:rsidRPr="004443AA">
        <w:rPr>
          <w:bCs/>
          <w:sz w:val="22"/>
          <w:szCs w:val="22"/>
          <w:lang w:val="en-GB"/>
        </w:rPr>
        <w:t>Abid Husanan (PSE14002)</w:t>
      </w:r>
      <w:r w:rsidRPr="004443AA">
        <w:rPr>
          <w:sz w:val="22"/>
          <w:szCs w:val="22"/>
          <w:shd w:val="clear" w:color="auto" w:fill="FFFFFF"/>
        </w:rPr>
        <w:t>, 18-02-2014.</w:t>
      </w:r>
    </w:p>
    <w:p w:rsidR="003A62AE" w:rsidRPr="004443AA" w:rsidRDefault="003A62AE" w:rsidP="004443AA">
      <w:pPr>
        <w:pStyle w:val="ListParagraph"/>
        <w:ind w:left="1080"/>
        <w:rPr>
          <w:sz w:val="22"/>
          <w:szCs w:val="22"/>
        </w:rPr>
      </w:pPr>
      <w:r w:rsidRPr="004443AA">
        <w:rPr>
          <w:sz w:val="22"/>
          <w:szCs w:val="22"/>
        </w:rPr>
        <w:t xml:space="preserve">Title: Exact </w:t>
      </w:r>
      <w:proofErr w:type="gramStart"/>
      <w:r w:rsidRPr="004443AA">
        <w:rPr>
          <w:sz w:val="22"/>
          <w:szCs w:val="22"/>
        </w:rPr>
        <w:t>Solutions  of</w:t>
      </w:r>
      <w:proofErr w:type="gramEnd"/>
      <w:r w:rsidRPr="004443AA">
        <w:rPr>
          <w:sz w:val="22"/>
          <w:szCs w:val="22"/>
        </w:rPr>
        <w:t xml:space="preserve"> unsteady free convection flow  past an oscillating plate with Newtonian heating.</w:t>
      </w:r>
    </w:p>
    <w:p w:rsidR="003A62AE" w:rsidRPr="004443AA" w:rsidRDefault="003A62AE" w:rsidP="004443AA">
      <w:pPr>
        <w:pStyle w:val="ListParagraph"/>
        <w:ind w:left="1080"/>
        <w:rPr>
          <w:sz w:val="22"/>
          <w:szCs w:val="22"/>
        </w:rPr>
      </w:pPr>
      <w:r w:rsidRPr="004443AA">
        <w:rPr>
          <w:sz w:val="22"/>
          <w:szCs w:val="22"/>
        </w:rPr>
        <w:t>Status: Main Supervisor</w:t>
      </w:r>
    </w:p>
    <w:p w:rsidR="008E1272" w:rsidRPr="004443AA" w:rsidRDefault="008E1272" w:rsidP="004443AA">
      <w:pPr>
        <w:pStyle w:val="ListParagraph"/>
        <w:numPr>
          <w:ilvl w:val="0"/>
          <w:numId w:val="9"/>
        </w:numPr>
        <w:rPr>
          <w:sz w:val="22"/>
          <w:szCs w:val="22"/>
        </w:rPr>
      </w:pPr>
      <w:r w:rsidRPr="004443AA">
        <w:rPr>
          <w:sz w:val="22"/>
          <w:szCs w:val="22"/>
        </w:rPr>
        <w:t>Hamzeh Taha Salman Alkasasbeh (PSE13001), 18-02-2013.</w:t>
      </w:r>
    </w:p>
    <w:p w:rsidR="008E1272" w:rsidRPr="004443AA" w:rsidRDefault="008E1272" w:rsidP="004443AA">
      <w:pPr>
        <w:pStyle w:val="ListParagraph"/>
        <w:ind w:left="1080"/>
        <w:rPr>
          <w:sz w:val="22"/>
          <w:szCs w:val="22"/>
        </w:rPr>
      </w:pPr>
      <w:r w:rsidRPr="004443AA">
        <w:rPr>
          <w:sz w:val="22"/>
          <w:szCs w:val="22"/>
        </w:rPr>
        <w:t xml:space="preserve">Title: Numerical Solutions </w:t>
      </w:r>
      <w:proofErr w:type="gramStart"/>
      <w:r w:rsidRPr="004443AA">
        <w:rPr>
          <w:sz w:val="22"/>
          <w:szCs w:val="22"/>
        </w:rPr>
        <w:t>For</w:t>
      </w:r>
      <w:proofErr w:type="gramEnd"/>
      <w:r w:rsidRPr="004443AA">
        <w:rPr>
          <w:sz w:val="22"/>
          <w:szCs w:val="22"/>
        </w:rPr>
        <w:t xml:space="preserve"> Convective Boundary Layer Flow Over A Solid Sphere Of Newtonian And Non- Newtonian Fluid.</w:t>
      </w:r>
    </w:p>
    <w:p w:rsidR="008E1272" w:rsidRPr="004443AA" w:rsidRDefault="008E1272" w:rsidP="004443AA">
      <w:pPr>
        <w:pStyle w:val="ListParagraph"/>
        <w:ind w:left="1080"/>
        <w:rPr>
          <w:sz w:val="22"/>
          <w:szCs w:val="22"/>
        </w:rPr>
      </w:pPr>
      <w:r w:rsidRPr="004443AA">
        <w:rPr>
          <w:sz w:val="22"/>
          <w:szCs w:val="22"/>
        </w:rPr>
        <w:t>Status: Main Supervisor</w:t>
      </w:r>
    </w:p>
    <w:p w:rsidR="00C74C77" w:rsidRPr="004443AA" w:rsidRDefault="008E1272" w:rsidP="004443AA">
      <w:pPr>
        <w:pStyle w:val="ListParagraph"/>
        <w:numPr>
          <w:ilvl w:val="0"/>
          <w:numId w:val="9"/>
        </w:numPr>
        <w:rPr>
          <w:sz w:val="22"/>
          <w:szCs w:val="22"/>
          <w:shd w:val="clear" w:color="auto" w:fill="FFFFFF"/>
        </w:rPr>
      </w:pPr>
      <w:r w:rsidRPr="004443AA">
        <w:rPr>
          <w:bCs/>
          <w:sz w:val="22"/>
          <w:szCs w:val="22"/>
          <w:lang w:val="en-GB"/>
        </w:rPr>
        <w:t>Muh</w:t>
      </w:r>
      <w:r w:rsidR="00C74C77" w:rsidRPr="004443AA">
        <w:rPr>
          <w:sz w:val="22"/>
          <w:szCs w:val="22"/>
          <w:shd w:val="clear" w:color="auto" w:fill="FFFFFF"/>
        </w:rPr>
        <w:t>ammad Imran Anwar; Department of Mathematical Sciences, Faculty of Science, UTM</w:t>
      </w:r>
      <w:r w:rsidR="003A62AE" w:rsidRPr="004443AA">
        <w:rPr>
          <w:sz w:val="22"/>
          <w:szCs w:val="22"/>
          <w:shd w:val="clear" w:color="auto" w:fill="FFFFFF"/>
        </w:rPr>
        <w:t>.</w:t>
      </w:r>
    </w:p>
    <w:p w:rsidR="00C74C77" w:rsidRPr="004443AA" w:rsidRDefault="00C74C77" w:rsidP="004443AA">
      <w:pPr>
        <w:ind w:left="360" w:firstLine="720"/>
        <w:rPr>
          <w:sz w:val="22"/>
          <w:szCs w:val="22"/>
          <w:shd w:val="clear" w:color="auto" w:fill="FFFFFF"/>
        </w:rPr>
      </w:pPr>
      <w:r w:rsidRPr="004443AA">
        <w:rPr>
          <w:sz w:val="22"/>
          <w:szCs w:val="22"/>
          <w:shd w:val="clear" w:color="auto" w:fill="FFFFFF"/>
        </w:rPr>
        <w:t>Status: Co-supervisor</w:t>
      </w:r>
    </w:p>
    <w:p w:rsidR="00187829" w:rsidRPr="004443AA" w:rsidRDefault="00187829" w:rsidP="004443AA">
      <w:pPr>
        <w:ind w:firstLine="720"/>
        <w:rPr>
          <w:sz w:val="22"/>
          <w:szCs w:val="22"/>
        </w:rPr>
      </w:pPr>
    </w:p>
    <w:p w:rsidR="007B7DDB" w:rsidRPr="004443AA" w:rsidRDefault="007B7DDB" w:rsidP="004443AA">
      <w:pPr>
        <w:ind w:firstLine="720"/>
        <w:rPr>
          <w:sz w:val="22"/>
          <w:szCs w:val="22"/>
        </w:rPr>
      </w:pPr>
      <w:r w:rsidRPr="004443AA">
        <w:rPr>
          <w:sz w:val="22"/>
          <w:szCs w:val="22"/>
        </w:rPr>
        <w:t>M</w:t>
      </w:r>
      <w:r w:rsidR="009C6252" w:rsidRPr="004443AA">
        <w:rPr>
          <w:sz w:val="22"/>
          <w:szCs w:val="22"/>
        </w:rPr>
        <w:t xml:space="preserve">aster </w:t>
      </w:r>
      <w:r w:rsidRPr="004443AA">
        <w:rPr>
          <w:sz w:val="22"/>
          <w:szCs w:val="22"/>
        </w:rPr>
        <w:t>Sc</w:t>
      </w:r>
      <w:r w:rsidR="00E27347" w:rsidRPr="004443AA">
        <w:rPr>
          <w:sz w:val="22"/>
          <w:szCs w:val="22"/>
        </w:rPr>
        <w:t>ience (mathematics) UMP – 2</w:t>
      </w:r>
      <w:r w:rsidR="009C6252" w:rsidRPr="004443AA">
        <w:rPr>
          <w:sz w:val="22"/>
          <w:szCs w:val="22"/>
        </w:rPr>
        <w:t xml:space="preserve"> </w:t>
      </w:r>
      <w:r w:rsidR="00587D05" w:rsidRPr="004443AA">
        <w:rPr>
          <w:sz w:val="22"/>
          <w:szCs w:val="22"/>
        </w:rPr>
        <w:t>(graduated)</w:t>
      </w:r>
    </w:p>
    <w:p w:rsidR="000B58BC" w:rsidRPr="004443AA" w:rsidRDefault="000B58BC" w:rsidP="004443AA">
      <w:pPr>
        <w:pStyle w:val="ListParagraph"/>
        <w:numPr>
          <w:ilvl w:val="0"/>
          <w:numId w:val="9"/>
        </w:numPr>
        <w:rPr>
          <w:sz w:val="22"/>
          <w:szCs w:val="22"/>
          <w:shd w:val="clear" w:color="auto" w:fill="FFFFFF"/>
        </w:rPr>
      </w:pPr>
      <w:r w:rsidRPr="004443AA">
        <w:rPr>
          <w:bCs/>
          <w:sz w:val="22"/>
          <w:szCs w:val="22"/>
          <w:lang w:val="en-GB"/>
        </w:rPr>
        <w:t>Muhammad Khairul Anuar B Mohamed</w:t>
      </w:r>
      <w:r w:rsidRPr="004443AA">
        <w:rPr>
          <w:sz w:val="22"/>
          <w:szCs w:val="22"/>
          <w:shd w:val="clear" w:color="auto" w:fill="FFFFFF"/>
        </w:rPr>
        <w:t xml:space="preserve"> (graduated)</w:t>
      </w:r>
    </w:p>
    <w:p w:rsidR="005026AF" w:rsidRPr="004443AA" w:rsidRDefault="005026AF" w:rsidP="004443AA">
      <w:pPr>
        <w:ind w:left="1080"/>
        <w:jc w:val="both"/>
        <w:rPr>
          <w:sz w:val="22"/>
          <w:szCs w:val="22"/>
        </w:rPr>
      </w:pPr>
      <w:r w:rsidRPr="004443AA">
        <w:rPr>
          <w:sz w:val="22"/>
          <w:szCs w:val="22"/>
        </w:rPr>
        <w:t>Title: Mathematical Modeling for the Convection Boundary Layer Flow in a Viscous Fluid with Newtonian Heating and Convective Boundary Conditions</w:t>
      </w:r>
    </w:p>
    <w:p w:rsidR="005026AF" w:rsidRPr="004443AA" w:rsidRDefault="005026AF" w:rsidP="004443AA">
      <w:pPr>
        <w:ind w:left="360" w:firstLine="720"/>
        <w:rPr>
          <w:sz w:val="22"/>
          <w:szCs w:val="22"/>
        </w:rPr>
      </w:pPr>
      <w:r w:rsidRPr="004443AA">
        <w:rPr>
          <w:sz w:val="22"/>
          <w:szCs w:val="22"/>
        </w:rPr>
        <w:t>Status: Main-supervisor</w:t>
      </w:r>
    </w:p>
    <w:p w:rsidR="00E27347" w:rsidRPr="004443AA" w:rsidRDefault="00E27347" w:rsidP="004443AA">
      <w:pPr>
        <w:pStyle w:val="ListParagraph"/>
        <w:numPr>
          <w:ilvl w:val="0"/>
          <w:numId w:val="9"/>
        </w:numPr>
        <w:rPr>
          <w:sz w:val="22"/>
          <w:szCs w:val="22"/>
        </w:rPr>
      </w:pPr>
      <w:r w:rsidRPr="004443AA">
        <w:rPr>
          <w:sz w:val="22"/>
          <w:szCs w:val="22"/>
        </w:rPr>
        <w:t>Sayed Qasim Alavi (MSE13001), 1-05-2013.</w:t>
      </w:r>
    </w:p>
    <w:p w:rsidR="00E27347" w:rsidRPr="004443AA" w:rsidRDefault="00E27347" w:rsidP="004443AA">
      <w:pPr>
        <w:pStyle w:val="ListParagraph"/>
        <w:ind w:left="1080"/>
        <w:jc w:val="both"/>
        <w:rPr>
          <w:sz w:val="22"/>
          <w:szCs w:val="22"/>
        </w:rPr>
      </w:pPr>
      <w:r w:rsidRPr="004443AA">
        <w:rPr>
          <w:sz w:val="22"/>
          <w:szCs w:val="22"/>
        </w:rPr>
        <w:t>Title: Mathematical Modeling For Convection Boundary Layer Flows Over A Sphere And Horizontal Circular Cylinder in a Micropolar Fluid Under Mixed Thermal Boundary Conditions.</w:t>
      </w:r>
    </w:p>
    <w:p w:rsidR="00C74C77" w:rsidRPr="004443AA" w:rsidRDefault="00E27347" w:rsidP="004443AA">
      <w:pPr>
        <w:ind w:left="360" w:firstLine="720"/>
        <w:jc w:val="both"/>
        <w:rPr>
          <w:sz w:val="22"/>
          <w:szCs w:val="22"/>
        </w:rPr>
      </w:pPr>
      <w:r w:rsidRPr="004443AA">
        <w:rPr>
          <w:sz w:val="22"/>
          <w:szCs w:val="22"/>
        </w:rPr>
        <w:t>Status: Main-supervisor.</w:t>
      </w:r>
    </w:p>
    <w:p w:rsidR="00234A54" w:rsidRPr="004443AA" w:rsidRDefault="008E1272" w:rsidP="004443AA">
      <w:pPr>
        <w:pStyle w:val="ListParagraph"/>
        <w:numPr>
          <w:ilvl w:val="0"/>
          <w:numId w:val="9"/>
        </w:numPr>
        <w:rPr>
          <w:sz w:val="22"/>
          <w:szCs w:val="22"/>
          <w:shd w:val="clear" w:color="auto" w:fill="FFFFFF"/>
        </w:rPr>
      </w:pPr>
      <w:r w:rsidRPr="004443AA">
        <w:rPr>
          <w:sz w:val="22"/>
          <w:szCs w:val="22"/>
        </w:rPr>
        <w:lastRenderedPageBreak/>
        <w:t>Nor</w:t>
      </w:r>
      <w:r w:rsidR="00234A54" w:rsidRPr="004443AA">
        <w:rPr>
          <w:bCs/>
          <w:sz w:val="22"/>
          <w:szCs w:val="22"/>
          <w:lang w:val="en-GB"/>
        </w:rPr>
        <w:t>haizan Binti Yaakub</w:t>
      </w:r>
      <w:r w:rsidR="00234A54" w:rsidRPr="004443AA">
        <w:rPr>
          <w:sz w:val="22"/>
          <w:szCs w:val="22"/>
          <w:shd w:val="clear" w:color="auto" w:fill="FFFFFF"/>
        </w:rPr>
        <w:t>; CGS 00466706</w:t>
      </w:r>
      <w:r w:rsidRPr="004443AA">
        <w:rPr>
          <w:sz w:val="22"/>
          <w:szCs w:val="22"/>
          <w:shd w:val="clear" w:color="auto" w:fill="FFFFFF"/>
        </w:rPr>
        <w:t xml:space="preserve"> (OUM)</w:t>
      </w:r>
    </w:p>
    <w:p w:rsidR="00234A54" w:rsidRPr="004443AA" w:rsidRDefault="00234A54" w:rsidP="004443AA">
      <w:pPr>
        <w:pStyle w:val="ListParagraph"/>
        <w:ind w:left="1080"/>
        <w:rPr>
          <w:sz w:val="22"/>
          <w:szCs w:val="22"/>
          <w:shd w:val="clear" w:color="auto" w:fill="FFFFFF"/>
        </w:rPr>
      </w:pPr>
      <w:r w:rsidRPr="004443AA">
        <w:rPr>
          <w:sz w:val="22"/>
          <w:szCs w:val="22"/>
          <w:shd w:val="clear" w:color="auto" w:fill="FFFFFF"/>
        </w:rPr>
        <w:t xml:space="preserve">Title: Masalah keciciran pendidikan dalam kalangan orang asli.  </w:t>
      </w:r>
      <w:proofErr w:type="gramStart"/>
      <w:r w:rsidRPr="004443AA">
        <w:rPr>
          <w:sz w:val="22"/>
          <w:szCs w:val="22"/>
          <w:shd w:val="clear" w:color="auto" w:fill="FFFFFF"/>
        </w:rPr>
        <w:t xml:space="preserve">Open University Malaysia, </w:t>
      </w:r>
      <w:r w:rsidRPr="004443AA">
        <w:rPr>
          <w:rStyle w:val="kno-fv"/>
          <w:sz w:val="22"/>
          <w:szCs w:val="22"/>
        </w:rPr>
        <w:t>Jalan Tun Ismail, Kuala Lumpur, Federal Territory of Kuala Lumpur</w:t>
      </w:r>
      <w:r w:rsidRPr="004443AA">
        <w:rPr>
          <w:sz w:val="22"/>
          <w:szCs w:val="22"/>
          <w:shd w:val="clear" w:color="auto" w:fill="FFFFFF"/>
        </w:rPr>
        <w:t>.</w:t>
      </w:r>
      <w:proofErr w:type="gramEnd"/>
      <w:r w:rsidRPr="004443AA">
        <w:rPr>
          <w:sz w:val="22"/>
          <w:szCs w:val="22"/>
          <w:shd w:val="clear" w:color="auto" w:fill="FFFFFF"/>
        </w:rPr>
        <w:t xml:space="preserve"> </w:t>
      </w:r>
    </w:p>
    <w:p w:rsidR="00234A54" w:rsidRPr="004443AA" w:rsidRDefault="00234A54" w:rsidP="004443AA">
      <w:pPr>
        <w:pStyle w:val="ListParagraph"/>
        <w:ind w:firstLine="360"/>
        <w:rPr>
          <w:sz w:val="22"/>
          <w:szCs w:val="22"/>
          <w:shd w:val="clear" w:color="auto" w:fill="FFFFFF"/>
        </w:rPr>
      </w:pPr>
      <w:r w:rsidRPr="004443AA">
        <w:rPr>
          <w:sz w:val="22"/>
          <w:szCs w:val="22"/>
          <w:shd w:val="clear" w:color="auto" w:fill="FFFFFF"/>
        </w:rPr>
        <w:t>Status: Main-supervisor</w:t>
      </w:r>
    </w:p>
    <w:p w:rsidR="00234A54" w:rsidRPr="004443AA" w:rsidRDefault="00234A54" w:rsidP="004443AA">
      <w:pPr>
        <w:pStyle w:val="ListParagraph"/>
        <w:ind w:left="1080"/>
        <w:rPr>
          <w:sz w:val="22"/>
          <w:szCs w:val="22"/>
          <w:shd w:val="clear" w:color="auto" w:fill="FFFFFF"/>
        </w:rPr>
      </w:pPr>
    </w:p>
    <w:p w:rsidR="00950345" w:rsidRPr="004443AA" w:rsidRDefault="008C03D4" w:rsidP="004443AA">
      <w:pPr>
        <w:pStyle w:val="ListParagraph"/>
        <w:ind w:left="1080"/>
        <w:rPr>
          <w:bCs/>
          <w:sz w:val="22"/>
          <w:szCs w:val="22"/>
          <w:lang w:val="en-GB"/>
        </w:rPr>
      </w:pPr>
      <w:r w:rsidRPr="004443AA">
        <w:rPr>
          <w:sz w:val="22"/>
          <w:szCs w:val="22"/>
          <w:shd w:val="clear" w:color="auto" w:fill="FFFFFF"/>
        </w:rPr>
        <w:t xml:space="preserve">          </w:t>
      </w:r>
      <w:r w:rsidR="00557414" w:rsidRPr="004443AA">
        <w:rPr>
          <w:sz w:val="22"/>
          <w:szCs w:val="22"/>
        </w:rPr>
        <w:t xml:space="preserve">       </w:t>
      </w:r>
    </w:p>
    <w:p w:rsidR="00950345" w:rsidRPr="004443AA" w:rsidRDefault="00FA5055" w:rsidP="004443AA">
      <w:pPr>
        <w:pStyle w:val="Heading2"/>
        <w:jc w:val="both"/>
        <w:rPr>
          <w:rFonts w:ascii="Times New Roman" w:hAnsi="Times New Roman" w:cs="Times New Roman"/>
          <w:sz w:val="22"/>
          <w:szCs w:val="22"/>
        </w:rPr>
      </w:pPr>
      <w:r w:rsidRPr="004443AA">
        <w:rPr>
          <w:rFonts w:ascii="Times New Roman" w:hAnsi="Times New Roman" w:cs="Times New Roman"/>
          <w:sz w:val="22"/>
          <w:szCs w:val="22"/>
        </w:rPr>
        <w:t>G.</w:t>
      </w:r>
      <w:r w:rsidR="00950345" w:rsidRPr="004443AA">
        <w:rPr>
          <w:rFonts w:ascii="Times New Roman" w:hAnsi="Times New Roman" w:cs="Times New Roman"/>
          <w:sz w:val="22"/>
          <w:szCs w:val="22"/>
        </w:rPr>
        <w:tab/>
        <w:t>Publication</w:t>
      </w:r>
      <w:r w:rsidR="00044023" w:rsidRPr="004443AA">
        <w:rPr>
          <w:rFonts w:ascii="Times New Roman" w:hAnsi="Times New Roman" w:cs="Times New Roman"/>
          <w:sz w:val="22"/>
          <w:szCs w:val="22"/>
        </w:rPr>
        <w:t>s</w:t>
      </w:r>
    </w:p>
    <w:p w:rsidR="00EF6513" w:rsidRPr="004443AA" w:rsidRDefault="00940639" w:rsidP="004443AA">
      <w:pPr>
        <w:rPr>
          <w:b/>
          <w:sz w:val="22"/>
          <w:szCs w:val="22"/>
        </w:rPr>
      </w:pPr>
      <w:r w:rsidRPr="004443AA">
        <w:rPr>
          <w:sz w:val="22"/>
          <w:szCs w:val="22"/>
        </w:rPr>
        <w:t xml:space="preserve"> </w:t>
      </w:r>
      <w:r w:rsidRPr="004443AA">
        <w:rPr>
          <w:sz w:val="22"/>
          <w:szCs w:val="22"/>
        </w:rPr>
        <w:tab/>
      </w:r>
    </w:p>
    <w:p w:rsidR="00EC2989" w:rsidRPr="004443AA" w:rsidRDefault="002E3356" w:rsidP="004443AA">
      <w:pPr>
        <w:pStyle w:val="ListParagraph"/>
        <w:numPr>
          <w:ilvl w:val="0"/>
          <w:numId w:val="7"/>
        </w:numPr>
        <w:tabs>
          <w:tab w:val="center" w:pos="4770"/>
        </w:tabs>
        <w:rPr>
          <w:b/>
          <w:bCs/>
          <w:sz w:val="22"/>
          <w:szCs w:val="22"/>
          <w:lang w:val="en-GB"/>
        </w:rPr>
      </w:pPr>
      <w:r w:rsidRPr="004443AA">
        <w:rPr>
          <w:b/>
          <w:bCs/>
          <w:sz w:val="22"/>
          <w:szCs w:val="22"/>
          <w:lang w:val="en-GB"/>
        </w:rPr>
        <w:t>Thesis</w:t>
      </w:r>
    </w:p>
    <w:p w:rsidR="00EC2989" w:rsidRPr="004443AA" w:rsidRDefault="00EC2989" w:rsidP="004443AA">
      <w:pPr>
        <w:numPr>
          <w:ilvl w:val="0"/>
          <w:numId w:val="1"/>
        </w:numPr>
        <w:jc w:val="both"/>
        <w:rPr>
          <w:sz w:val="22"/>
          <w:szCs w:val="22"/>
        </w:rPr>
      </w:pPr>
      <w:r w:rsidRPr="004443AA">
        <w:rPr>
          <w:b/>
          <w:sz w:val="22"/>
          <w:szCs w:val="22"/>
        </w:rPr>
        <w:t>Mohd Zuki Salleh (2011)</w:t>
      </w:r>
      <w:r w:rsidRPr="004443AA">
        <w:rPr>
          <w:sz w:val="22"/>
          <w:szCs w:val="22"/>
        </w:rPr>
        <w:t xml:space="preserve"> Mathematical modelling for convection boundary layer flows with Newtonian heating (Pemodelan matematik bagi aliran lapisan sempadan olakan dengan pemanasan Newtonan), </w:t>
      </w:r>
      <w:proofErr w:type="gramStart"/>
      <w:r w:rsidRPr="004443AA">
        <w:rPr>
          <w:sz w:val="22"/>
          <w:szCs w:val="22"/>
        </w:rPr>
        <w:t>phD</w:t>
      </w:r>
      <w:proofErr w:type="gramEnd"/>
      <w:r w:rsidRPr="004443AA">
        <w:rPr>
          <w:sz w:val="22"/>
          <w:szCs w:val="22"/>
        </w:rPr>
        <w:t>. Thesis, Universiti Kebangsaan Malaysia.</w:t>
      </w:r>
    </w:p>
    <w:p w:rsidR="00EC2989" w:rsidRPr="004443AA" w:rsidRDefault="00EC2989" w:rsidP="004443AA">
      <w:pPr>
        <w:numPr>
          <w:ilvl w:val="0"/>
          <w:numId w:val="1"/>
        </w:numPr>
        <w:jc w:val="both"/>
        <w:rPr>
          <w:sz w:val="22"/>
          <w:szCs w:val="22"/>
        </w:rPr>
      </w:pPr>
      <w:r w:rsidRPr="004443AA">
        <w:rPr>
          <w:b/>
          <w:sz w:val="22"/>
          <w:szCs w:val="22"/>
        </w:rPr>
        <w:t>Mohd Zuki Salleh</w:t>
      </w:r>
      <w:r w:rsidRPr="004443AA">
        <w:rPr>
          <w:sz w:val="22"/>
          <w:szCs w:val="22"/>
        </w:rPr>
        <w:t xml:space="preserve"> </w:t>
      </w:r>
      <w:r w:rsidRPr="004443AA">
        <w:rPr>
          <w:b/>
          <w:sz w:val="22"/>
          <w:szCs w:val="22"/>
        </w:rPr>
        <w:t xml:space="preserve">(2004) </w:t>
      </w:r>
      <w:r w:rsidRPr="004443AA">
        <w:rPr>
          <w:sz w:val="22"/>
          <w:szCs w:val="22"/>
        </w:rPr>
        <w:t xml:space="preserve">Mathematical models for the boundary layer flow due </w:t>
      </w:r>
      <w:r w:rsidR="0026378D" w:rsidRPr="004443AA">
        <w:rPr>
          <w:sz w:val="22"/>
          <w:szCs w:val="22"/>
        </w:rPr>
        <w:t>t</w:t>
      </w:r>
      <w:r w:rsidRPr="004443AA">
        <w:rPr>
          <w:sz w:val="22"/>
          <w:szCs w:val="22"/>
        </w:rPr>
        <w:t xml:space="preserve">o a moving flat plate in micropolar Fluid, M Sc. Thesis, </w:t>
      </w:r>
      <w:proofErr w:type="gramStart"/>
      <w:r w:rsidRPr="004443AA">
        <w:rPr>
          <w:sz w:val="22"/>
          <w:szCs w:val="22"/>
        </w:rPr>
        <w:t>Universiti</w:t>
      </w:r>
      <w:proofErr w:type="gramEnd"/>
      <w:r w:rsidRPr="004443AA">
        <w:rPr>
          <w:sz w:val="22"/>
          <w:szCs w:val="22"/>
        </w:rPr>
        <w:t xml:space="preserve"> Teknologi Malaysia.</w:t>
      </w:r>
    </w:p>
    <w:p w:rsidR="00CF432B" w:rsidRPr="004443AA" w:rsidRDefault="00CF432B" w:rsidP="004443AA">
      <w:pPr>
        <w:tabs>
          <w:tab w:val="center" w:pos="4770"/>
        </w:tabs>
        <w:rPr>
          <w:b/>
          <w:bCs/>
          <w:sz w:val="22"/>
          <w:szCs w:val="22"/>
          <w:lang w:val="en-GB"/>
        </w:rPr>
      </w:pPr>
    </w:p>
    <w:p w:rsidR="00EC2989" w:rsidRPr="004443AA" w:rsidRDefault="00A86D2C" w:rsidP="004443AA">
      <w:pPr>
        <w:pStyle w:val="ListParagraph"/>
        <w:numPr>
          <w:ilvl w:val="0"/>
          <w:numId w:val="7"/>
        </w:numPr>
        <w:tabs>
          <w:tab w:val="center" w:pos="4770"/>
        </w:tabs>
        <w:rPr>
          <w:b/>
          <w:sz w:val="22"/>
          <w:szCs w:val="22"/>
        </w:rPr>
      </w:pPr>
      <w:r w:rsidRPr="004443AA">
        <w:rPr>
          <w:b/>
          <w:sz w:val="22"/>
          <w:szCs w:val="22"/>
        </w:rPr>
        <w:t>Books/Modules/Monographs/Report</w:t>
      </w:r>
    </w:p>
    <w:p w:rsidR="00B25F14" w:rsidRPr="004443AA" w:rsidRDefault="00B25F14" w:rsidP="004443AA">
      <w:pPr>
        <w:tabs>
          <w:tab w:val="center" w:pos="4770"/>
        </w:tabs>
        <w:jc w:val="both"/>
        <w:rPr>
          <w:b/>
          <w:sz w:val="22"/>
          <w:szCs w:val="22"/>
        </w:rPr>
      </w:pPr>
      <w:r w:rsidRPr="004443AA">
        <w:rPr>
          <w:b/>
          <w:sz w:val="22"/>
          <w:szCs w:val="22"/>
        </w:rPr>
        <w:t xml:space="preserve">             2017</w:t>
      </w:r>
    </w:p>
    <w:p w:rsidR="00B25F14" w:rsidRPr="004443AA" w:rsidRDefault="00B25F14" w:rsidP="004443AA">
      <w:pPr>
        <w:pStyle w:val="ListParagraph"/>
        <w:numPr>
          <w:ilvl w:val="0"/>
          <w:numId w:val="8"/>
        </w:numPr>
        <w:jc w:val="both"/>
        <w:rPr>
          <w:sz w:val="22"/>
          <w:szCs w:val="22"/>
        </w:rPr>
      </w:pPr>
      <w:r w:rsidRPr="004443AA">
        <w:rPr>
          <w:sz w:val="22"/>
          <w:szCs w:val="22"/>
        </w:rPr>
        <w:t>Final Research Project Report RDU</w:t>
      </w:r>
      <w:r w:rsidR="00E76CA7" w:rsidRPr="004443AA">
        <w:rPr>
          <w:sz w:val="22"/>
          <w:szCs w:val="22"/>
        </w:rPr>
        <w:t>140111</w:t>
      </w:r>
    </w:p>
    <w:p w:rsidR="00CF432B" w:rsidRPr="004443AA" w:rsidRDefault="00E76CA7" w:rsidP="004443AA">
      <w:pPr>
        <w:pStyle w:val="ListParagraph"/>
        <w:numPr>
          <w:ilvl w:val="0"/>
          <w:numId w:val="8"/>
        </w:numPr>
        <w:jc w:val="both"/>
        <w:rPr>
          <w:sz w:val="22"/>
          <w:szCs w:val="22"/>
        </w:rPr>
      </w:pPr>
      <w:r w:rsidRPr="004443AA">
        <w:rPr>
          <w:sz w:val="22"/>
          <w:szCs w:val="22"/>
        </w:rPr>
        <w:t>Module Numerical Method (BUM2313)- 2</w:t>
      </w:r>
      <w:r w:rsidRPr="004443AA">
        <w:rPr>
          <w:sz w:val="22"/>
          <w:szCs w:val="22"/>
          <w:vertAlign w:val="superscript"/>
        </w:rPr>
        <w:t>nd</w:t>
      </w:r>
      <w:r w:rsidRPr="004443AA">
        <w:rPr>
          <w:sz w:val="22"/>
          <w:szCs w:val="22"/>
        </w:rPr>
        <w:t xml:space="preserve"> Ed</w:t>
      </w:r>
    </w:p>
    <w:p w:rsidR="00611495" w:rsidRPr="004443AA" w:rsidRDefault="00611495" w:rsidP="004443AA">
      <w:pPr>
        <w:tabs>
          <w:tab w:val="center" w:pos="4770"/>
        </w:tabs>
        <w:jc w:val="both"/>
        <w:rPr>
          <w:b/>
          <w:sz w:val="22"/>
          <w:szCs w:val="22"/>
        </w:rPr>
      </w:pPr>
      <w:r w:rsidRPr="004443AA">
        <w:rPr>
          <w:b/>
          <w:sz w:val="22"/>
          <w:szCs w:val="22"/>
        </w:rPr>
        <w:t xml:space="preserve">            2016</w:t>
      </w:r>
    </w:p>
    <w:p w:rsidR="00611495" w:rsidRPr="004443AA" w:rsidRDefault="00611495" w:rsidP="004443AA">
      <w:pPr>
        <w:pStyle w:val="ListParagraph"/>
        <w:numPr>
          <w:ilvl w:val="0"/>
          <w:numId w:val="8"/>
        </w:numPr>
        <w:jc w:val="both"/>
        <w:rPr>
          <w:sz w:val="22"/>
          <w:szCs w:val="22"/>
        </w:rPr>
      </w:pPr>
      <w:r w:rsidRPr="004443AA">
        <w:rPr>
          <w:sz w:val="22"/>
          <w:szCs w:val="22"/>
        </w:rPr>
        <w:t>Module Numerical Method (BUM2313)</w:t>
      </w:r>
    </w:p>
    <w:p w:rsidR="00EC2989" w:rsidRPr="004443AA" w:rsidRDefault="00EC2989" w:rsidP="004443AA">
      <w:pPr>
        <w:tabs>
          <w:tab w:val="center" w:pos="4770"/>
        </w:tabs>
        <w:jc w:val="both"/>
        <w:rPr>
          <w:b/>
          <w:sz w:val="22"/>
          <w:szCs w:val="22"/>
        </w:rPr>
      </w:pPr>
      <w:r w:rsidRPr="004443AA">
        <w:rPr>
          <w:sz w:val="22"/>
          <w:szCs w:val="22"/>
        </w:rPr>
        <w:t xml:space="preserve">            </w:t>
      </w:r>
      <w:r w:rsidRPr="004443AA">
        <w:rPr>
          <w:b/>
          <w:sz w:val="22"/>
          <w:szCs w:val="22"/>
        </w:rPr>
        <w:t>2014</w:t>
      </w:r>
    </w:p>
    <w:p w:rsidR="00CF432B" w:rsidRPr="004443AA" w:rsidRDefault="009C6252" w:rsidP="004443AA">
      <w:pPr>
        <w:pStyle w:val="ListParagraph"/>
        <w:numPr>
          <w:ilvl w:val="0"/>
          <w:numId w:val="8"/>
        </w:numPr>
        <w:jc w:val="both"/>
        <w:rPr>
          <w:sz w:val="22"/>
          <w:szCs w:val="22"/>
        </w:rPr>
      </w:pPr>
      <w:r w:rsidRPr="004443AA">
        <w:rPr>
          <w:sz w:val="22"/>
          <w:szCs w:val="22"/>
        </w:rPr>
        <w:t>Module Ordinary Differential Equations (BUM2133)</w:t>
      </w:r>
    </w:p>
    <w:p w:rsidR="009C6252" w:rsidRPr="004443AA" w:rsidRDefault="009C6252" w:rsidP="004443AA">
      <w:pPr>
        <w:pStyle w:val="ListParagraph"/>
        <w:numPr>
          <w:ilvl w:val="0"/>
          <w:numId w:val="8"/>
        </w:numPr>
        <w:jc w:val="both"/>
        <w:rPr>
          <w:sz w:val="22"/>
          <w:szCs w:val="22"/>
        </w:rPr>
      </w:pPr>
      <w:r w:rsidRPr="004443AA">
        <w:rPr>
          <w:sz w:val="22"/>
          <w:szCs w:val="22"/>
        </w:rPr>
        <w:t>Module Numerical Method (BUM2313)</w:t>
      </w:r>
      <w:r w:rsidR="00E76CA7" w:rsidRPr="004443AA">
        <w:rPr>
          <w:sz w:val="22"/>
          <w:szCs w:val="22"/>
        </w:rPr>
        <w:t>- 1</w:t>
      </w:r>
      <w:r w:rsidR="00E76CA7" w:rsidRPr="004443AA">
        <w:rPr>
          <w:sz w:val="22"/>
          <w:szCs w:val="22"/>
          <w:vertAlign w:val="superscript"/>
        </w:rPr>
        <w:t>st</w:t>
      </w:r>
      <w:r w:rsidR="00E76CA7" w:rsidRPr="004443AA">
        <w:rPr>
          <w:sz w:val="22"/>
          <w:szCs w:val="22"/>
        </w:rPr>
        <w:t xml:space="preserve"> Ed</w:t>
      </w:r>
    </w:p>
    <w:p w:rsidR="004A418A" w:rsidRPr="004443AA" w:rsidRDefault="004A418A" w:rsidP="004443AA">
      <w:pPr>
        <w:pStyle w:val="ListParagraph"/>
        <w:numPr>
          <w:ilvl w:val="0"/>
          <w:numId w:val="8"/>
        </w:numPr>
        <w:jc w:val="both"/>
        <w:rPr>
          <w:sz w:val="22"/>
          <w:szCs w:val="22"/>
        </w:rPr>
      </w:pPr>
      <w:r w:rsidRPr="004443AA">
        <w:rPr>
          <w:sz w:val="22"/>
          <w:szCs w:val="22"/>
        </w:rPr>
        <w:t xml:space="preserve">Book Chapter: </w:t>
      </w:r>
      <w:r w:rsidRPr="004443AA">
        <w:rPr>
          <w:sz w:val="22"/>
          <w:szCs w:val="22"/>
          <w:lang w:val="en-MY"/>
        </w:rPr>
        <w:t>M.K.A  Mohamed,</w:t>
      </w:r>
      <w:r w:rsidRPr="004443AA">
        <w:rPr>
          <w:b/>
          <w:sz w:val="22"/>
          <w:szCs w:val="22"/>
          <w:lang w:val="en-MY"/>
        </w:rPr>
        <w:t xml:space="preserve"> </w:t>
      </w:r>
      <w:r w:rsidRPr="004443AA">
        <w:rPr>
          <w:sz w:val="22"/>
          <w:szCs w:val="22"/>
          <w:lang w:val="en-MY"/>
        </w:rPr>
        <w:t xml:space="preserve">M. I. Anwar, S.  Shafie, </w:t>
      </w:r>
      <w:r w:rsidRPr="004443AA">
        <w:rPr>
          <w:b/>
          <w:sz w:val="22"/>
          <w:szCs w:val="22"/>
          <w:lang w:val="en-MY"/>
        </w:rPr>
        <w:t>M. Z. Salleh</w:t>
      </w:r>
      <w:r w:rsidRPr="004443AA">
        <w:rPr>
          <w:sz w:val="22"/>
          <w:szCs w:val="22"/>
          <w:lang w:val="en-MY"/>
        </w:rPr>
        <w:t xml:space="preserve"> and A. Ishak (2014), Effects of Magnetohydrodynamic on Stagnation Point Flow Past a Stretching Sheet in Presence of Thermal Radiation with Newtonian Heating, The International Conference on Mathematical Sciences and Statistics 2013, pp 155-163 (Springer Link).</w:t>
      </w:r>
    </w:p>
    <w:p w:rsidR="00CF432B" w:rsidRPr="004443AA" w:rsidRDefault="00CF432B" w:rsidP="004443AA">
      <w:pPr>
        <w:jc w:val="both"/>
        <w:rPr>
          <w:b/>
          <w:sz w:val="22"/>
          <w:szCs w:val="22"/>
        </w:rPr>
      </w:pPr>
      <w:r w:rsidRPr="004443AA">
        <w:rPr>
          <w:sz w:val="22"/>
          <w:szCs w:val="22"/>
        </w:rPr>
        <w:tab/>
      </w:r>
      <w:r w:rsidRPr="004443AA">
        <w:rPr>
          <w:b/>
          <w:sz w:val="22"/>
          <w:szCs w:val="22"/>
        </w:rPr>
        <w:t>2013</w:t>
      </w:r>
    </w:p>
    <w:p w:rsidR="0026378D" w:rsidRPr="004443AA" w:rsidRDefault="0026378D" w:rsidP="004443AA">
      <w:pPr>
        <w:pStyle w:val="ListParagraph"/>
        <w:numPr>
          <w:ilvl w:val="1"/>
          <w:numId w:val="17"/>
        </w:numPr>
        <w:ind w:left="1134" w:hanging="425"/>
        <w:jc w:val="both"/>
        <w:rPr>
          <w:sz w:val="22"/>
          <w:szCs w:val="22"/>
        </w:rPr>
      </w:pPr>
      <w:r w:rsidRPr="004443AA">
        <w:rPr>
          <w:sz w:val="22"/>
          <w:szCs w:val="22"/>
          <w:lang w:val="en-MY"/>
        </w:rPr>
        <w:t xml:space="preserve">Final </w:t>
      </w:r>
      <w:r w:rsidRPr="004443AA">
        <w:rPr>
          <w:sz w:val="22"/>
          <w:szCs w:val="22"/>
        </w:rPr>
        <w:t xml:space="preserve">Research Project Report RDU120390: </w:t>
      </w:r>
      <w:r w:rsidRPr="004443AA">
        <w:rPr>
          <w:color w:val="000000"/>
          <w:sz w:val="22"/>
          <w:szCs w:val="22"/>
          <w:shd w:val="clear" w:color="auto" w:fill="FFFFFF"/>
        </w:rPr>
        <w:t>Mathematical Models of MHD Flow and Heat Transfer for the Upper-Convected Maxwell Fluid over a Stretching/Shrinking Sheet, UMP, 2015.</w:t>
      </w:r>
    </w:p>
    <w:p w:rsidR="00A86D2C" w:rsidRPr="004443AA" w:rsidRDefault="00A86D2C" w:rsidP="004443AA">
      <w:pPr>
        <w:pStyle w:val="ListParagraph"/>
        <w:numPr>
          <w:ilvl w:val="1"/>
          <w:numId w:val="17"/>
        </w:numPr>
        <w:ind w:left="1134" w:hanging="425"/>
        <w:jc w:val="both"/>
        <w:rPr>
          <w:sz w:val="22"/>
          <w:szCs w:val="22"/>
        </w:rPr>
      </w:pPr>
      <w:r w:rsidRPr="004443AA">
        <w:rPr>
          <w:sz w:val="22"/>
          <w:szCs w:val="22"/>
          <w:lang w:val="en-MY"/>
        </w:rPr>
        <w:t xml:space="preserve">Final </w:t>
      </w:r>
      <w:r w:rsidRPr="004443AA">
        <w:rPr>
          <w:sz w:val="22"/>
          <w:szCs w:val="22"/>
        </w:rPr>
        <w:t xml:space="preserve">Research Project Report RDU110108: Modelling of boundary layer flow and heat transfer in a viscous fluid with Newtonian heating and under mixed thermal boundary conditions, UMP, 2013. </w:t>
      </w:r>
    </w:p>
    <w:p w:rsidR="00A86D2C" w:rsidRPr="004443AA" w:rsidRDefault="00A86D2C" w:rsidP="004443AA">
      <w:pPr>
        <w:pStyle w:val="ListParagraph"/>
        <w:numPr>
          <w:ilvl w:val="1"/>
          <w:numId w:val="17"/>
        </w:numPr>
        <w:ind w:left="1134" w:hanging="425"/>
        <w:jc w:val="both"/>
        <w:rPr>
          <w:sz w:val="22"/>
          <w:szCs w:val="22"/>
        </w:rPr>
      </w:pPr>
      <w:r w:rsidRPr="004443AA">
        <w:rPr>
          <w:sz w:val="22"/>
          <w:szCs w:val="22"/>
          <w:lang w:val="en-MY"/>
        </w:rPr>
        <w:t xml:space="preserve">Final </w:t>
      </w:r>
      <w:r w:rsidRPr="004443AA">
        <w:rPr>
          <w:sz w:val="22"/>
          <w:szCs w:val="22"/>
        </w:rPr>
        <w:t>Research Project Report RDU110390: Mathematical models for the convection boundary layer flow over a horizontal circular cylinder with Newtonian heating and under mixed thermal boundary conditions, UMP</w:t>
      </w:r>
      <w:r w:rsidR="009C6252" w:rsidRPr="004443AA">
        <w:rPr>
          <w:sz w:val="22"/>
          <w:szCs w:val="22"/>
        </w:rPr>
        <w:t>, 2013</w:t>
      </w:r>
      <w:r w:rsidRPr="004443AA">
        <w:rPr>
          <w:sz w:val="22"/>
          <w:szCs w:val="22"/>
        </w:rPr>
        <w:t xml:space="preserve">.  </w:t>
      </w:r>
    </w:p>
    <w:p w:rsidR="00A86D2C" w:rsidRPr="004443AA" w:rsidRDefault="00A86D2C" w:rsidP="004443AA">
      <w:pPr>
        <w:pStyle w:val="ListParagraph"/>
        <w:ind w:left="1134"/>
        <w:jc w:val="both"/>
        <w:rPr>
          <w:sz w:val="22"/>
          <w:szCs w:val="22"/>
        </w:rPr>
      </w:pPr>
    </w:p>
    <w:p w:rsidR="00683A5B" w:rsidRPr="004443AA" w:rsidRDefault="00683A5B" w:rsidP="004443AA">
      <w:pPr>
        <w:pStyle w:val="ListParagraph"/>
        <w:ind w:left="1134"/>
        <w:jc w:val="both"/>
        <w:rPr>
          <w:sz w:val="22"/>
          <w:szCs w:val="22"/>
        </w:rPr>
      </w:pPr>
    </w:p>
    <w:p w:rsidR="00D84FAD" w:rsidRPr="004443AA" w:rsidRDefault="002E3356" w:rsidP="004443AA">
      <w:pPr>
        <w:pStyle w:val="ListParagraph"/>
        <w:numPr>
          <w:ilvl w:val="0"/>
          <w:numId w:val="7"/>
        </w:numPr>
        <w:tabs>
          <w:tab w:val="center" w:pos="4770"/>
        </w:tabs>
        <w:rPr>
          <w:b/>
          <w:bCs/>
          <w:sz w:val="22"/>
          <w:szCs w:val="22"/>
          <w:lang w:val="en-GB"/>
        </w:rPr>
      </w:pPr>
      <w:bookmarkStart w:id="3" w:name="OLE_LINK5"/>
      <w:bookmarkStart w:id="4" w:name="OLE_LINK6"/>
      <w:r w:rsidRPr="004443AA">
        <w:rPr>
          <w:b/>
          <w:bCs/>
          <w:sz w:val="22"/>
          <w:szCs w:val="22"/>
          <w:lang w:val="en-GB"/>
        </w:rPr>
        <w:t>Journals</w:t>
      </w:r>
    </w:p>
    <w:p w:rsidR="00073B64" w:rsidRPr="004443AA" w:rsidRDefault="00073B64" w:rsidP="004443AA">
      <w:pPr>
        <w:tabs>
          <w:tab w:val="center" w:pos="4770"/>
        </w:tabs>
        <w:rPr>
          <w:b/>
          <w:sz w:val="22"/>
          <w:szCs w:val="22"/>
        </w:rPr>
      </w:pPr>
      <w:r w:rsidRPr="004443AA">
        <w:rPr>
          <w:b/>
          <w:sz w:val="22"/>
          <w:szCs w:val="22"/>
        </w:rPr>
        <w:tab/>
      </w:r>
    </w:p>
    <w:p w:rsidR="007D7436" w:rsidRPr="004443AA" w:rsidRDefault="00073B64" w:rsidP="004443AA">
      <w:pPr>
        <w:tabs>
          <w:tab w:val="center" w:pos="4770"/>
        </w:tabs>
        <w:rPr>
          <w:b/>
          <w:sz w:val="22"/>
          <w:szCs w:val="22"/>
        </w:rPr>
      </w:pPr>
      <w:r w:rsidRPr="004443AA">
        <w:rPr>
          <w:b/>
          <w:sz w:val="22"/>
          <w:szCs w:val="22"/>
        </w:rPr>
        <w:t xml:space="preserve">            Publish</w:t>
      </w:r>
      <w:r w:rsidR="005F2505" w:rsidRPr="004443AA">
        <w:rPr>
          <w:b/>
          <w:sz w:val="22"/>
          <w:szCs w:val="22"/>
        </w:rPr>
        <w:t>ed</w:t>
      </w:r>
      <w:r w:rsidRPr="004443AA">
        <w:rPr>
          <w:b/>
          <w:sz w:val="22"/>
          <w:szCs w:val="22"/>
        </w:rPr>
        <w:t xml:space="preserve"> Journal:</w:t>
      </w:r>
    </w:p>
    <w:p w:rsidR="00C943D4" w:rsidRPr="004443AA" w:rsidRDefault="00C943D4" w:rsidP="004443AA">
      <w:pPr>
        <w:tabs>
          <w:tab w:val="center" w:pos="4770"/>
        </w:tabs>
        <w:rPr>
          <w:b/>
          <w:sz w:val="22"/>
          <w:szCs w:val="22"/>
        </w:rPr>
      </w:pPr>
    </w:p>
    <w:p w:rsidR="00FC705A" w:rsidRPr="004443AA" w:rsidRDefault="00FC705A" w:rsidP="004443AA">
      <w:pPr>
        <w:ind w:left="1080" w:hanging="360"/>
        <w:jc w:val="both"/>
        <w:rPr>
          <w:b/>
          <w:sz w:val="22"/>
          <w:szCs w:val="22"/>
        </w:rPr>
      </w:pPr>
      <w:r w:rsidRPr="004443AA">
        <w:rPr>
          <w:b/>
          <w:sz w:val="22"/>
          <w:szCs w:val="22"/>
        </w:rPr>
        <w:t>2017</w:t>
      </w:r>
    </w:p>
    <w:p w:rsidR="00DB1478" w:rsidRPr="004443AA" w:rsidRDefault="00DB1478" w:rsidP="004443AA">
      <w:pPr>
        <w:ind w:left="1080" w:hanging="360"/>
        <w:jc w:val="both"/>
        <w:rPr>
          <w:b/>
          <w:sz w:val="22"/>
          <w:szCs w:val="22"/>
        </w:rPr>
      </w:pPr>
    </w:p>
    <w:p w:rsidR="004E4C48" w:rsidRPr="004443AA" w:rsidRDefault="004E4C48" w:rsidP="004443AA">
      <w:pPr>
        <w:pStyle w:val="ListParagraph"/>
        <w:numPr>
          <w:ilvl w:val="0"/>
          <w:numId w:val="10"/>
        </w:numPr>
        <w:jc w:val="both"/>
        <w:rPr>
          <w:sz w:val="22"/>
          <w:szCs w:val="22"/>
        </w:rPr>
      </w:pPr>
      <w:r w:rsidRPr="004443AA">
        <w:rPr>
          <w:sz w:val="22"/>
          <w:szCs w:val="22"/>
        </w:rPr>
        <w:t>A Hussanan, I Ahmed, MZ Salleh.  (2018). Mathematical analysis of ferroparticles suspended Casson blood flow in vessels under external magnetic field.  Biomath Communications Supplement 5 (1).</w:t>
      </w:r>
    </w:p>
    <w:p w:rsidR="004E4C48" w:rsidRPr="004443AA" w:rsidRDefault="004E4C48" w:rsidP="004443AA">
      <w:pPr>
        <w:pStyle w:val="ListParagraph"/>
        <w:numPr>
          <w:ilvl w:val="0"/>
          <w:numId w:val="10"/>
        </w:numPr>
        <w:jc w:val="both"/>
        <w:rPr>
          <w:sz w:val="22"/>
          <w:szCs w:val="22"/>
        </w:rPr>
      </w:pPr>
      <w:r w:rsidRPr="004443AA">
        <w:rPr>
          <w:sz w:val="22"/>
          <w:szCs w:val="22"/>
        </w:rPr>
        <w:t xml:space="preserve">LA Aziz, ARM Kasim, MZ Salleh, S Shafie, WNSW Yusoff. (2017). Boundary layer flow of mixed convection viscoelastic micropolar fluid over a horizontal circular </w:t>
      </w:r>
      <w:r w:rsidRPr="004443AA">
        <w:rPr>
          <w:sz w:val="22"/>
          <w:szCs w:val="22"/>
        </w:rPr>
        <w:lastRenderedPageBreak/>
        <w:t>cylinder with aligned magnetohydrodynamic effect. Malaysian Journal of Fundamental and Applied Sciences 13 (4)</w:t>
      </w:r>
      <w:r w:rsidR="003E68BB" w:rsidRPr="004443AA">
        <w:rPr>
          <w:sz w:val="22"/>
          <w:szCs w:val="22"/>
        </w:rPr>
        <w:t xml:space="preserve"> (SCOPUS).</w:t>
      </w:r>
    </w:p>
    <w:p w:rsidR="004E4C48" w:rsidRPr="004443AA" w:rsidRDefault="004E4C48" w:rsidP="004443AA">
      <w:pPr>
        <w:pStyle w:val="ListParagraph"/>
        <w:numPr>
          <w:ilvl w:val="0"/>
          <w:numId w:val="10"/>
        </w:numPr>
        <w:jc w:val="both"/>
        <w:rPr>
          <w:sz w:val="22"/>
          <w:szCs w:val="22"/>
        </w:rPr>
      </w:pPr>
      <w:r w:rsidRPr="004443AA">
        <w:rPr>
          <w:sz w:val="22"/>
          <w:szCs w:val="22"/>
        </w:rPr>
        <w:t xml:space="preserve">SQ Alavi, </w:t>
      </w:r>
      <w:proofErr w:type="gramStart"/>
      <w:r w:rsidRPr="004443AA">
        <w:rPr>
          <w:sz w:val="22"/>
          <w:szCs w:val="22"/>
        </w:rPr>
        <w:t>A</w:t>
      </w:r>
      <w:proofErr w:type="gramEnd"/>
      <w:r w:rsidRPr="004443AA">
        <w:rPr>
          <w:sz w:val="22"/>
          <w:szCs w:val="22"/>
        </w:rPr>
        <w:t xml:space="preserve"> Hussanan, ARM Kasim, N Rosli, MZ Salleh (2017). MHD Stagnation Point flow Towards an Exponentially Stretching Sheet with Prescribed wall Temperature and Heat Flux. International Journal of Applied and Computational Mathematics 3 (4), 3511-3523</w:t>
      </w:r>
      <w:r w:rsidR="003E68BB" w:rsidRPr="004443AA">
        <w:rPr>
          <w:sz w:val="22"/>
          <w:szCs w:val="22"/>
        </w:rPr>
        <w:t xml:space="preserve"> (SCOPUS)</w:t>
      </w:r>
      <w:proofErr w:type="gramStart"/>
      <w:r w:rsidR="003E68BB" w:rsidRPr="004443AA">
        <w:rPr>
          <w:sz w:val="22"/>
          <w:szCs w:val="22"/>
        </w:rPr>
        <w:t>.</w:t>
      </w:r>
      <w:r w:rsidRPr="004443AA">
        <w:rPr>
          <w:sz w:val="22"/>
          <w:szCs w:val="22"/>
        </w:rPr>
        <w:t>.</w:t>
      </w:r>
      <w:proofErr w:type="gramEnd"/>
    </w:p>
    <w:p w:rsidR="004E4C48" w:rsidRPr="004443AA" w:rsidRDefault="004E4C48" w:rsidP="004443AA">
      <w:pPr>
        <w:pStyle w:val="ListParagraph"/>
        <w:numPr>
          <w:ilvl w:val="0"/>
          <w:numId w:val="10"/>
        </w:numPr>
        <w:jc w:val="both"/>
        <w:rPr>
          <w:sz w:val="22"/>
          <w:szCs w:val="22"/>
        </w:rPr>
      </w:pPr>
      <w:r w:rsidRPr="004443AA">
        <w:rPr>
          <w:sz w:val="22"/>
          <w:szCs w:val="22"/>
        </w:rPr>
        <w:t>NS Arifin, SM Zokri, ARM Kasim, MZ Salleh, NF Mohammad. (2017)</w:t>
      </w:r>
      <w:proofErr w:type="gramStart"/>
      <w:r w:rsidRPr="004443AA">
        <w:rPr>
          <w:sz w:val="22"/>
          <w:szCs w:val="22"/>
        </w:rPr>
        <w:t>.  Aligned</w:t>
      </w:r>
      <w:proofErr w:type="gramEnd"/>
      <w:r w:rsidRPr="004443AA">
        <w:rPr>
          <w:sz w:val="22"/>
          <w:szCs w:val="22"/>
        </w:rPr>
        <w:t xml:space="preserve"> magnetic field on dusty Casson fluid over a stretching sheet with Newtonian heating. Malaysian Journal of Fundamental and Applied Sciences 13 (3)</w:t>
      </w:r>
      <w:r w:rsidR="003E68BB" w:rsidRPr="004443AA">
        <w:rPr>
          <w:sz w:val="22"/>
          <w:szCs w:val="22"/>
        </w:rPr>
        <w:t xml:space="preserve"> (SCOPUS).</w:t>
      </w:r>
    </w:p>
    <w:p w:rsidR="004E4C48" w:rsidRPr="004443AA" w:rsidRDefault="004E4C48" w:rsidP="004443AA">
      <w:pPr>
        <w:pStyle w:val="ListParagraph"/>
        <w:numPr>
          <w:ilvl w:val="0"/>
          <w:numId w:val="10"/>
        </w:numPr>
        <w:jc w:val="both"/>
        <w:rPr>
          <w:sz w:val="22"/>
          <w:szCs w:val="22"/>
        </w:rPr>
      </w:pPr>
      <w:r w:rsidRPr="004443AA">
        <w:rPr>
          <w:sz w:val="22"/>
          <w:szCs w:val="22"/>
        </w:rPr>
        <w:t>SM Zokri, NS Arifin, MKA Mohamed, MZ Salleh, ARM Kasim. (2017). Influence of radiation and viscous dissipation on magnetohydrodynamic Jeffrey fluid over a stretching sheet with convective boundary conditions. Malaysian Journal of Fundamental and Applied Sciences 13 (3)</w:t>
      </w:r>
      <w:r w:rsidRPr="004443AA">
        <w:rPr>
          <w:sz w:val="22"/>
          <w:szCs w:val="22"/>
        </w:rPr>
        <w:tab/>
      </w:r>
      <w:r w:rsidR="003E68BB" w:rsidRPr="004443AA">
        <w:rPr>
          <w:sz w:val="22"/>
          <w:szCs w:val="22"/>
        </w:rPr>
        <w:t>(SCOPUS).</w:t>
      </w:r>
    </w:p>
    <w:p w:rsidR="004E4C48" w:rsidRPr="004443AA" w:rsidRDefault="004E4C48" w:rsidP="004443AA">
      <w:pPr>
        <w:pStyle w:val="ListParagraph"/>
        <w:numPr>
          <w:ilvl w:val="0"/>
          <w:numId w:val="10"/>
        </w:numPr>
        <w:jc w:val="both"/>
        <w:rPr>
          <w:sz w:val="22"/>
          <w:szCs w:val="22"/>
        </w:rPr>
      </w:pPr>
      <w:r w:rsidRPr="004443AA">
        <w:rPr>
          <w:sz w:val="22"/>
          <w:szCs w:val="22"/>
        </w:rPr>
        <w:t>MI Anwar, N Tanveer, MZ Salleh, S Shafie. (2017). Diffusive effects on hydrodynamic Casson nanofluid boundary layer flow over a stretching surface. Journal of Physics: Conference Series 890 (1), 012047</w:t>
      </w:r>
      <w:r w:rsidR="003E68BB" w:rsidRPr="004443AA">
        <w:rPr>
          <w:sz w:val="22"/>
          <w:szCs w:val="22"/>
        </w:rPr>
        <w:t xml:space="preserve"> (SCOPUS).</w:t>
      </w:r>
    </w:p>
    <w:p w:rsidR="004E4C48" w:rsidRPr="004443AA" w:rsidRDefault="004E4C48" w:rsidP="004443AA">
      <w:pPr>
        <w:pStyle w:val="ListParagraph"/>
        <w:numPr>
          <w:ilvl w:val="0"/>
          <w:numId w:val="10"/>
        </w:numPr>
        <w:jc w:val="both"/>
        <w:rPr>
          <w:sz w:val="22"/>
          <w:szCs w:val="22"/>
        </w:rPr>
      </w:pPr>
      <w:r w:rsidRPr="004443AA">
        <w:rPr>
          <w:sz w:val="22"/>
          <w:szCs w:val="22"/>
        </w:rPr>
        <w:t xml:space="preserve">YB Kho, </w:t>
      </w:r>
      <w:proofErr w:type="gramStart"/>
      <w:r w:rsidRPr="004443AA">
        <w:rPr>
          <w:sz w:val="22"/>
          <w:szCs w:val="22"/>
        </w:rPr>
        <w:t>A</w:t>
      </w:r>
      <w:proofErr w:type="gramEnd"/>
      <w:r w:rsidRPr="004443AA">
        <w:rPr>
          <w:sz w:val="22"/>
          <w:szCs w:val="22"/>
        </w:rPr>
        <w:t xml:space="preserve"> Hussanan, MKA Mohamed, NM Sarif, Z Ismail, MZ Salleh. (2017). Thermal radiation effect on MHD Flow and heat transfer analysis of Williamson nanofluid past over a stretching sheet with constant wall temperature. Journal of Physics: Conference Series 890 (1), 012034</w:t>
      </w:r>
      <w:r w:rsidR="003E68BB" w:rsidRPr="004443AA">
        <w:rPr>
          <w:sz w:val="22"/>
          <w:szCs w:val="22"/>
        </w:rPr>
        <w:t xml:space="preserve"> (SCOPUS).</w:t>
      </w:r>
      <w:r w:rsidRPr="004443AA">
        <w:rPr>
          <w:sz w:val="22"/>
          <w:szCs w:val="22"/>
        </w:rPr>
        <w:tab/>
      </w:r>
      <w:r w:rsidRPr="004443AA">
        <w:rPr>
          <w:sz w:val="22"/>
          <w:szCs w:val="22"/>
        </w:rPr>
        <w:tab/>
      </w:r>
    </w:p>
    <w:p w:rsidR="004E4C48" w:rsidRPr="004443AA" w:rsidRDefault="004E4C48" w:rsidP="004443AA">
      <w:pPr>
        <w:pStyle w:val="ListParagraph"/>
        <w:numPr>
          <w:ilvl w:val="0"/>
          <w:numId w:val="10"/>
        </w:numPr>
        <w:jc w:val="both"/>
        <w:rPr>
          <w:sz w:val="22"/>
          <w:szCs w:val="22"/>
        </w:rPr>
      </w:pPr>
      <w:r w:rsidRPr="004443AA">
        <w:rPr>
          <w:sz w:val="22"/>
          <w:szCs w:val="22"/>
        </w:rPr>
        <w:t>LA Aziz, ARM Kasim, MZ Salleh, NS Yusoff, S Shafie. (2017). Magnetohydrodynamics effect on convective boundary layer flow and heat transfer of viscoelastic micropolar fluid past a sphere. Journal of Physics: Conference Series 890 (1), 012003</w:t>
      </w:r>
      <w:r w:rsidR="003E68BB" w:rsidRPr="004443AA">
        <w:rPr>
          <w:sz w:val="22"/>
          <w:szCs w:val="22"/>
        </w:rPr>
        <w:t xml:space="preserve"> (SCOPUS)</w:t>
      </w:r>
      <w:proofErr w:type="gramStart"/>
      <w:r w:rsidR="003E68BB" w:rsidRPr="004443AA">
        <w:rPr>
          <w:sz w:val="22"/>
          <w:szCs w:val="22"/>
        </w:rPr>
        <w:t>.</w:t>
      </w:r>
      <w:r w:rsidRPr="004443AA">
        <w:rPr>
          <w:sz w:val="22"/>
          <w:szCs w:val="22"/>
        </w:rPr>
        <w:t>.</w:t>
      </w:r>
      <w:proofErr w:type="gramEnd"/>
    </w:p>
    <w:p w:rsidR="004E4C48" w:rsidRPr="004443AA" w:rsidRDefault="004E4C48" w:rsidP="004443AA">
      <w:pPr>
        <w:pStyle w:val="ListParagraph"/>
        <w:numPr>
          <w:ilvl w:val="0"/>
          <w:numId w:val="10"/>
        </w:numPr>
        <w:jc w:val="both"/>
        <w:rPr>
          <w:sz w:val="22"/>
          <w:szCs w:val="22"/>
        </w:rPr>
      </w:pPr>
      <w:r w:rsidRPr="004443AA">
        <w:rPr>
          <w:sz w:val="22"/>
          <w:szCs w:val="22"/>
        </w:rPr>
        <w:t>AV Nair, ARM Kasim, MZ Salleh. (2017). A suitable numerical approximation for the thermal postbuckling behaviour of orthotropic circular plates. Journal of Physics: Conference Series 890 (1), 012061</w:t>
      </w:r>
      <w:r w:rsidR="003E68BB" w:rsidRPr="004443AA">
        <w:rPr>
          <w:sz w:val="22"/>
          <w:szCs w:val="22"/>
        </w:rPr>
        <w:t xml:space="preserve"> (SCOPUS).</w:t>
      </w:r>
      <w:r w:rsidRPr="004443AA">
        <w:rPr>
          <w:sz w:val="22"/>
          <w:szCs w:val="22"/>
        </w:rPr>
        <w:tab/>
      </w:r>
      <w:r w:rsidRPr="004443AA">
        <w:rPr>
          <w:sz w:val="22"/>
          <w:szCs w:val="22"/>
        </w:rPr>
        <w:tab/>
      </w:r>
    </w:p>
    <w:p w:rsidR="00435BE0" w:rsidRPr="004443AA" w:rsidRDefault="004E4C48" w:rsidP="004443AA">
      <w:pPr>
        <w:pStyle w:val="ListParagraph"/>
        <w:numPr>
          <w:ilvl w:val="0"/>
          <w:numId w:val="10"/>
        </w:numPr>
        <w:jc w:val="both"/>
        <w:rPr>
          <w:sz w:val="22"/>
          <w:szCs w:val="22"/>
        </w:rPr>
      </w:pPr>
      <w:r w:rsidRPr="004443AA">
        <w:rPr>
          <w:sz w:val="22"/>
          <w:szCs w:val="22"/>
        </w:rPr>
        <w:t>NS Arifin, SM Zokri, ARM Kasim, MZ Salleh, NF Mohammad, W Yusoff. (2017). Aligned magnetic field of two-phase mixed convection flow in dusty Casson fluid over a stretching sheet with Newtonian heating</w:t>
      </w:r>
      <w:r w:rsidR="00435BE0" w:rsidRPr="004443AA">
        <w:rPr>
          <w:sz w:val="22"/>
          <w:szCs w:val="22"/>
        </w:rPr>
        <w:t xml:space="preserve">. </w:t>
      </w:r>
      <w:r w:rsidRPr="004443AA">
        <w:rPr>
          <w:sz w:val="22"/>
          <w:szCs w:val="22"/>
        </w:rPr>
        <w:t>Journal of Physics: Conference Series 890 (1), 012001.</w:t>
      </w:r>
    </w:p>
    <w:p w:rsidR="004E4C48" w:rsidRPr="004443AA" w:rsidRDefault="004E4C48" w:rsidP="004443AA">
      <w:pPr>
        <w:pStyle w:val="ListParagraph"/>
        <w:numPr>
          <w:ilvl w:val="0"/>
          <w:numId w:val="10"/>
        </w:numPr>
        <w:jc w:val="both"/>
        <w:rPr>
          <w:sz w:val="22"/>
          <w:szCs w:val="22"/>
        </w:rPr>
      </w:pPr>
      <w:r w:rsidRPr="004443AA">
        <w:rPr>
          <w:sz w:val="22"/>
          <w:szCs w:val="22"/>
        </w:rPr>
        <w:t>N Ishak, H Hashim, MKA Mohamed, NM Sarif, N Rosli, MZ Salleh. (2017). Thermal radiation effects on stagnation point flow past a stretching/shrinking sheet in a Maxwell fluid with slip condition. Journal of Physics: Conference Series 890 (1), 012021</w:t>
      </w:r>
      <w:r w:rsidR="003E68BB" w:rsidRPr="004443AA">
        <w:rPr>
          <w:sz w:val="22"/>
          <w:szCs w:val="22"/>
        </w:rPr>
        <w:t xml:space="preserve"> (SCOPUS)</w:t>
      </w:r>
      <w:proofErr w:type="gramStart"/>
      <w:r w:rsidR="003E68BB" w:rsidRPr="004443AA">
        <w:rPr>
          <w:sz w:val="22"/>
          <w:szCs w:val="22"/>
        </w:rPr>
        <w:t>.</w:t>
      </w:r>
      <w:r w:rsidRPr="004443AA">
        <w:rPr>
          <w:sz w:val="22"/>
          <w:szCs w:val="22"/>
        </w:rPr>
        <w:t>.</w:t>
      </w:r>
      <w:proofErr w:type="gramEnd"/>
    </w:p>
    <w:p w:rsidR="004E4C48" w:rsidRPr="004443AA" w:rsidRDefault="004E4C48" w:rsidP="004443AA">
      <w:pPr>
        <w:pStyle w:val="ListParagraph"/>
        <w:numPr>
          <w:ilvl w:val="0"/>
          <w:numId w:val="10"/>
        </w:numPr>
        <w:jc w:val="both"/>
        <w:rPr>
          <w:sz w:val="22"/>
          <w:szCs w:val="22"/>
        </w:rPr>
      </w:pPr>
      <w:r w:rsidRPr="004443AA">
        <w:rPr>
          <w:sz w:val="22"/>
          <w:szCs w:val="22"/>
        </w:rPr>
        <w:t>SM Zokri, NS Arifin, MZ Salleh, ARM Kasim, NF Mohammad, W Yusoff. (2017). MHD Jeffrey nanofluid past a stretching sheet with viscous dissipation effect.  Journal of Physics: Conference Series 890 (1), 012002</w:t>
      </w:r>
      <w:r w:rsidR="003E68BB" w:rsidRPr="004443AA">
        <w:rPr>
          <w:sz w:val="22"/>
          <w:szCs w:val="22"/>
        </w:rPr>
        <w:t xml:space="preserve"> (SCOPUS)</w:t>
      </w:r>
      <w:proofErr w:type="gramStart"/>
      <w:r w:rsidR="003E68BB" w:rsidRPr="004443AA">
        <w:rPr>
          <w:sz w:val="22"/>
          <w:szCs w:val="22"/>
        </w:rPr>
        <w:t>.</w:t>
      </w:r>
      <w:r w:rsidRPr="004443AA">
        <w:rPr>
          <w:sz w:val="22"/>
          <w:szCs w:val="22"/>
        </w:rPr>
        <w:t>.</w:t>
      </w:r>
      <w:proofErr w:type="gramEnd"/>
    </w:p>
    <w:p w:rsidR="004E4C48" w:rsidRPr="004443AA" w:rsidRDefault="004E4C48" w:rsidP="004443AA">
      <w:pPr>
        <w:pStyle w:val="ListParagraph"/>
        <w:numPr>
          <w:ilvl w:val="0"/>
          <w:numId w:val="10"/>
        </w:numPr>
        <w:jc w:val="both"/>
        <w:rPr>
          <w:sz w:val="22"/>
          <w:szCs w:val="22"/>
        </w:rPr>
      </w:pPr>
      <w:r w:rsidRPr="004443AA">
        <w:rPr>
          <w:sz w:val="22"/>
          <w:szCs w:val="22"/>
        </w:rPr>
        <w:t xml:space="preserve">MKA Mohamed, MZ Salleh, NAZM Noar, </w:t>
      </w:r>
      <w:proofErr w:type="gramStart"/>
      <w:r w:rsidRPr="004443AA">
        <w:rPr>
          <w:sz w:val="22"/>
          <w:szCs w:val="22"/>
        </w:rPr>
        <w:t>A</w:t>
      </w:r>
      <w:proofErr w:type="gramEnd"/>
      <w:r w:rsidRPr="004443AA">
        <w:rPr>
          <w:sz w:val="22"/>
          <w:szCs w:val="22"/>
        </w:rPr>
        <w:t xml:space="preserve"> Ishak. (2017). Effect of thermal radiation on laminar boundary layer flow over a permeable flat plate with Newtonian heating. Journal of Physics: Conference Series 890 (1), 012007</w:t>
      </w:r>
      <w:r w:rsidR="003E68BB" w:rsidRPr="004443AA">
        <w:rPr>
          <w:sz w:val="22"/>
          <w:szCs w:val="22"/>
        </w:rPr>
        <w:t xml:space="preserve"> (SCOPUS).</w:t>
      </w:r>
    </w:p>
    <w:p w:rsidR="004E4C48" w:rsidRPr="004443AA" w:rsidRDefault="004E4C48" w:rsidP="004443AA">
      <w:pPr>
        <w:pStyle w:val="ListParagraph"/>
        <w:numPr>
          <w:ilvl w:val="0"/>
          <w:numId w:val="10"/>
        </w:numPr>
        <w:jc w:val="both"/>
        <w:rPr>
          <w:sz w:val="22"/>
          <w:szCs w:val="22"/>
        </w:rPr>
      </w:pPr>
      <w:r w:rsidRPr="004443AA">
        <w:rPr>
          <w:sz w:val="22"/>
          <w:szCs w:val="22"/>
        </w:rPr>
        <w:t>MS Ramli, FAA Ghani, NAZM Noar, MZ Salleh, M Greenhow. (2017). Mathematical modelling of wave impacts on seaward-inclined seawall. Journal of Physics: Conference Series 890 (1), 012008</w:t>
      </w:r>
      <w:r w:rsidR="003E68BB" w:rsidRPr="004443AA">
        <w:rPr>
          <w:sz w:val="22"/>
          <w:szCs w:val="22"/>
        </w:rPr>
        <w:t xml:space="preserve"> (SCOPUS).</w:t>
      </w:r>
      <w:r w:rsidRPr="004443AA">
        <w:rPr>
          <w:sz w:val="22"/>
          <w:szCs w:val="22"/>
        </w:rPr>
        <w:tab/>
      </w:r>
    </w:p>
    <w:p w:rsidR="004E4C48" w:rsidRPr="004443AA" w:rsidRDefault="004E4C48" w:rsidP="004443AA">
      <w:pPr>
        <w:pStyle w:val="ListParagraph"/>
        <w:numPr>
          <w:ilvl w:val="0"/>
          <w:numId w:val="10"/>
        </w:numPr>
        <w:jc w:val="both"/>
        <w:rPr>
          <w:sz w:val="22"/>
          <w:szCs w:val="22"/>
        </w:rPr>
      </w:pPr>
      <w:r w:rsidRPr="004443AA">
        <w:rPr>
          <w:sz w:val="22"/>
          <w:szCs w:val="22"/>
        </w:rPr>
        <w:t>S Aman, MZ Salleh, Z Ismail, I Khan. (2017). Exact solution for heat transfer free convection flow of Maxwell nanofluids with graphene nanoparticles.  Journal of Physics: Conference Series 890 (1), 012004</w:t>
      </w:r>
      <w:r w:rsidR="003E68BB" w:rsidRPr="004443AA">
        <w:rPr>
          <w:sz w:val="22"/>
          <w:szCs w:val="22"/>
        </w:rPr>
        <w:t xml:space="preserve"> (SCOPUS).</w:t>
      </w:r>
      <w:r w:rsidRPr="004443AA">
        <w:rPr>
          <w:sz w:val="22"/>
          <w:szCs w:val="22"/>
        </w:rPr>
        <w:tab/>
      </w:r>
    </w:p>
    <w:p w:rsidR="004E4C48" w:rsidRPr="004443AA" w:rsidRDefault="004E4C48" w:rsidP="004443AA">
      <w:pPr>
        <w:pStyle w:val="ListParagraph"/>
        <w:numPr>
          <w:ilvl w:val="0"/>
          <w:numId w:val="10"/>
        </w:numPr>
        <w:jc w:val="both"/>
        <w:rPr>
          <w:sz w:val="22"/>
          <w:szCs w:val="22"/>
        </w:rPr>
      </w:pPr>
      <w:r w:rsidRPr="004443AA">
        <w:rPr>
          <w:sz w:val="22"/>
          <w:szCs w:val="22"/>
        </w:rPr>
        <w:t>SM Zokri, NS Arifin, MKA Mohamed, MZ Salleh, ARM Kasim. (2017)</w:t>
      </w:r>
      <w:proofErr w:type="gramStart"/>
      <w:r w:rsidRPr="004443AA">
        <w:rPr>
          <w:sz w:val="22"/>
          <w:szCs w:val="22"/>
        </w:rPr>
        <w:t>.  Numerical</w:t>
      </w:r>
      <w:proofErr w:type="gramEnd"/>
      <w:r w:rsidRPr="004443AA">
        <w:rPr>
          <w:sz w:val="22"/>
          <w:szCs w:val="22"/>
        </w:rPr>
        <w:t xml:space="preserve"> solution on mixed convection boundary layer flow past a horizontal circular cylinder in a Jeffrey fluid with constant heat flux.  AIP Conference Proceedings 1870 (1), 040034</w:t>
      </w:r>
      <w:r w:rsidR="003E68BB" w:rsidRPr="004443AA">
        <w:rPr>
          <w:sz w:val="22"/>
          <w:szCs w:val="22"/>
        </w:rPr>
        <w:t xml:space="preserve"> (SCOPUS)</w:t>
      </w:r>
      <w:r w:rsidRPr="004443AA">
        <w:rPr>
          <w:sz w:val="22"/>
          <w:szCs w:val="22"/>
        </w:rPr>
        <w:t>.</w:t>
      </w:r>
      <w:r w:rsidRPr="004443AA">
        <w:rPr>
          <w:sz w:val="22"/>
          <w:szCs w:val="22"/>
        </w:rPr>
        <w:tab/>
      </w:r>
    </w:p>
    <w:p w:rsidR="004E4C48" w:rsidRPr="004443AA" w:rsidRDefault="004E4C48" w:rsidP="004443AA">
      <w:pPr>
        <w:pStyle w:val="ListParagraph"/>
        <w:numPr>
          <w:ilvl w:val="0"/>
          <w:numId w:val="10"/>
        </w:numPr>
        <w:jc w:val="both"/>
        <w:rPr>
          <w:sz w:val="22"/>
          <w:szCs w:val="22"/>
        </w:rPr>
      </w:pPr>
      <w:r w:rsidRPr="004443AA">
        <w:rPr>
          <w:sz w:val="22"/>
          <w:szCs w:val="22"/>
        </w:rPr>
        <w:lastRenderedPageBreak/>
        <w:t xml:space="preserve">NS Arifin, SM Zokri, ARM Kasim, MZ Salleh, NF Mohammad. (2017). </w:t>
      </w:r>
      <w:proofErr w:type="gramStart"/>
      <w:r w:rsidRPr="004443AA">
        <w:rPr>
          <w:sz w:val="22"/>
          <w:szCs w:val="22"/>
        </w:rPr>
        <w:t>The</w:t>
      </w:r>
      <w:proofErr w:type="gramEnd"/>
      <w:r w:rsidRPr="004443AA">
        <w:rPr>
          <w:sz w:val="22"/>
          <w:szCs w:val="22"/>
        </w:rPr>
        <w:t xml:space="preserve"> aligned magnetic field of a dusty fluid flow over a stretching sheet. AIP Conference Proceedings 1870 (1), 040033</w:t>
      </w:r>
      <w:r w:rsidR="003E68BB" w:rsidRPr="004443AA">
        <w:rPr>
          <w:sz w:val="22"/>
          <w:szCs w:val="22"/>
        </w:rPr>
        <w:t xml:space="preserve"> (SCOPUS).</w:t>
      </w:r>
    </w:p>
    <w:p w:rsidR="004E4C48" w:rsidRPr="004443AA" w:rsidRDefault="004E4C48" w:rsidP="004443AA">
      <w:pPr>
        <w:pStyle w:val="ListParagraph"/>
        <w:numPr>
          <w:ilvl w:val="0"/>
          <w:numId w:val="10"/>
        </w:numPr>
        <w:jc w:val="both"/>
        <w:rPr>
          <w:sz w:val="22"/>
          <w:szCs w:val="22"/>
        </w:rPr>
      </w:pPr>
      <w:r w:rsidRPr="004443AA">
        <w:rPr>
          <w:sz w:val="22"/>
          <w:szCs w:val="22"/>
        </w:rPr>
        <w:t xml:space="preserve">MKA Mohamed, NAZM Noar, Z Ismail, ARM Kasim, NM Sarif, MZ Salleh. (2017). Slip effect on stagnation point flow past a stretching surface with the presence of heat generation/absorption and Newtonian heating. AIP Conference </w:t>
      </w:r>
      <w:r w:rsidR="00435BE0" w:rsidRPr="004443AA">
        <w:rPr>
          <w:sz w:val="22"/>
          <w:szCs w:val="22"/>
        </w:rPr>
        <w:t>Proceedings 1867 (1), 020009</w:t>
      </w:r>
      <w:r w:rsidR="003E68BB" w:rsidRPr="004443AA">
        <w:rPr>
          <w:sz w:val="22"/>
          <w:szCs w:val="22"/>
        </w:rPr>
        <w:t xml:space="preserve"> (SCOPUS).</w:t>
      </w:r>
    </w:p>
    <w:p w:rsidR="00C251DD" w:rsidRPr="004443AA" w:rsidRDefault="004E4C48" w:rsidP="004443AA">
      <w:pPr>
        <w:pStyle w:val="ListParagraph"/>
        <w:numPr>
          <w:ilvl w:val="0"/>
          <w:numId w:val="10"/>
        </w:numPr>
        <w:jc w:val="both"/>
        <w:rPr>
          <w:sz w:val="22"/>
          <w:szCs w:val="22"/>
        </w:rPr>
      </w:pPr>
      <w:r w:rsidRPr="004443AA">
        <w:rPr>
          <w:sz w:val="22"/>
          <w:szCs w:val="22"/>
        </w:rPr>
        <w:t>A Hussanan, MZ Salleh, I Khan, RM Tahar. (2017). Heat Transfer in Magnetohydrodynamic Flow of a Casson Fluid with Porous Medium and Newtonian Heating. Journal of Nanofluids 6 (4), 784-793</w:t>
      </w:r>
      <w:r w:rsidR="00C251DD" w:rsidRPr="004443AA">
        <w:rPr>
          <w:sz w:val="22"/>
          <w:szCs w:val="22"/>
        </w:rPr>
        <w:t xml:space="preserve"> (SCOPUS).</w:t>
      </w:r>
    </w:p>
    <w:p w:rsidR="004E4C48" w:rsidRPr="004443AA" w:rsidRDefault="004E4C48" w:rsidP="004443AA">
      <w:pPr>
        <w:pStyle w:val="ListParagraph"/>
        <w:numPr>
          <w:ilvl w:val="0"/>
          <w:numId w:val="10"/>
        </w:numPr>
        <w:jc w:val="both"/>
        <w:rPr>
          <w:sz w:val="22"/>
          <w:szCs w:val="22"/>
        </w:rPr>
      </w:pPr>
      <w:r w:rsidRPr="004443AA">
        <w:rPr>
          <w:sz w:val="22"/>
          <w:szCs w:val="22"/>
        </w:rPr>
        <w:t>S Aman, I Khan, Z Ismail, MZ Salleh, QM Al-Mdallal. (2017). Heat transfer enhancement in free convection flow of CNTs Maxwell nanofluids with four different types of molecular liquids</w:t>
      </w:r>
      <w:r w:rsidR="00C251DD" w:rsidRPr="004443AA">
        <w:rPr>
          <w:sz w:val="22"/>
          <w:szCs w:val="22"/>
        </w:rPr>
        <w:t>.</w:t>
      </w:r>
      <w:r w:rsidRPr="004443AA">
        <w:rPr>
          <w:sz w:val="22"/>
          <w:szCs w:val="22"/>
        </w:rPr>
        <w:t xml:space="preserve"> Scientific reports 7 (1), 2445</w:t>
      </w:r>
      <w:r w:rsidR="003E68BB" w:rsidRPr="004443AA">
        <w:rPr>
          <w:sz w:val="22"/>
          <w:szCs w:val="22"/>
        </w:rPr>
        <w:t xml:space="preserve"> </w:t>
      </w:r>
      <w:r w:rsidR="00C251DD" w:rsidRPr="004443AA">
        <w:rPr>
          <w:sz w:val="22"/>
          <w:szCs w:val="22"/>
        </w:rPr>
        <w:t>(ISI)</w:t>
      </w:r>
      <w:r w:rsidRPr="004443AA">
        <w:rPr>
          <w:sz w:val="22"/>
          <w:szCs w:val="22"/>
        </w:rPr>
        <w:tab/>
      </w:r>
    </w:p>
    <w:p w:rsidR="004E4C48" w:rsidRPr="004443AA" w:rsidRDefault="004E4C48" w:rsidP="004443AA">
      <w:pPr>
        <w:pStyle w:val="ListParagraph"/>
        <w:numPr>
          <w:ilvl w:val="0"/>
          <w:numId w:val="10"/>
        </w:numPr>
        <w:jc w:val="both"/>
        <w:rPr>
          <w:sz w:val="22"/>
          <w:szCs w:val="22"/>
        </w:rPr>
      </w:pPr>
      <w:r w:rsidRPr="004443AA">
        <w:rPr>
          <w:sz w:val="22"/>
          <w:szCs w:val="22"/>
        </w:rPr>
        <w:t>MS Ramli, FAA Ghani, NAZM Noar, MZ Salleh, M Greenhow. (2017). Mathematical modeling of wave impacts on inclined seawall. AIP Conference Proceedings 1842 (1), 030009.</w:t>
      </w:r>
    </w:p>
    <w:p w:rsidR="004E4C48" w:rsidRPr="004443AA" w:rsidRDefault="004E4C48" w:rsidP="004443AA">
      <w:pPr>
        <w:pStyle w:val="ListParagraph"/>
        <w:numPr>
          <w:ilvl w:val="0"/>
          <w:numId w:val="10"/>
        </w:numPr>
        <w:jc w:val="both"/>
        <w:rPr>
          <w:sz w:val="22"/>
          <w:szCs w:val="22"/>
        </w:rPr>
      </w:pPr>
      <w:r w:rsidRPr="004443AA">
        <w:rPr>
          <w:sz w:val="22"/>
          <w:szCs w:val="22"/>
        </w:rPr>
        <w:t>SM Zokri, NS Arifin, MKA Mohamed, MZ Salleh, ARM Kasim. (2017)</w:t>
      </w:r>
      <w:proofErr w:type="gramStart"/>
      <w:r w:rsidRPr="004443AA">
        <w:rPr>
          <w:sz w:val="22"/>
          <w:szCs w:val="22"/>
        </w:rPr>
        <w:t>.  Mixed</w:t>
      </w:r>
      <w:proofErr w:type="gramEnd"/>
      <w:r w:rsidRPr="004443AA">
        <w:rPr>
          <w:sz w:val="22"/>
          <w:szCs w:val="22"/>
        </w:rPr>
        <w:t xml:space="preserve"> convection boundary layer flow over a horizontal circular cylinder in a Jeffrey fluid.  AIP Conference Proceedings 1842 (1), 030007</w:t>
      </w:r>
      <w:r w:rsidR="00C251DD" w:rsidRPr="004443AA">
        <w:rPr>
          <w:sz w:val="22"/>
          <w:szCs w:val="22"/>
        </w:rPr>
        <w:t xml:space="preserve"> (SCOPUS)</w:t>
      </w:r>
      <w:proofErr w:type="gramStart"/>
      <w:r w:rsidR="00C251DD" w:rsidRPr="004443AA">
        <w:rPr>
          <w:sz w:val="22"/>
          <w:szCs w:val="22"/>
        </w:rPr>
        <w:t>.</w:t>
      </w:r>
      <w:r w:rsidRPr="004443AA">
        <w:rPr>
          <w:sz w:val="22"/>
          <w:szCs w:val="22"/>
        </w:rPr>
        <w:t>.</w:t>
      </w:r>
      <w:proofErr w:type="gramEnd"/>
    </w:p>
    <w:p w:rsidR="004E4C48" w:rsidRPr="004443AA" w:rsidRDefault="004E4C48" w:rsidP="004443AA">
      <w:pPr>
        <w:pStyle w:val="ListParagraph"/>
        <w:numPr>
          <w:ilvl w:val="0"/>
          <w:numId w:val="10"/>
        </w:numPr>
        <w:jc w:val="both"/>
        <w:rPr>
          <w:sz w:val="22"/>
          <w:szCs w:val="22"/>
        </w:rPr>
      </w:pPr>
      <w:r w:rsidRPr="004443AA">
        <w:rPr>
          <w:sz w:val="22"/>
          <w:szCs w:val="22"/>
        </w:rPr>
        <w:t>LA Aziz, ARM Kasim, HAM Al-Sharifi, MZ Salleh, NF Mohammad, S Shafie. (2017). Influence of aligned MHD on convective boundary layer flow of viscoelastic fluid. AIP Conference Proceedings 1842 (1), 030005</w:t>
      </w:r>
      <w:r w:rsidR="00C251DD" w:rsidRPr="004443AA">
        <w:rPr>
          <w:sz w:val="22"/>
          <w:szCs w:val="22"/>
        </w:rPr>
        <w:t xml:space="preserve"> (SCOPUS).</w:t>
      </w:r>
    </w:p>
    <w:p w:rsidR="004E4C48" w:rsidRPr="004443AA" w:rsidRDefault="004E4C48" w:rsidP="004443AA">
      <w:pPr>
        <w:pStyle w:val="ListParagraph"/>
        <w:numPr>
          <w:ilvl w:val="0"/>
          <w:numId w:val="10"/>
        </w:numPr>
        <w:jc w:val="both"/>
        <w:rPr>
          <w:sz w:val="22"/>
          <w:szCs w:val="22"/>
        </w:rPr>
      </w:pPr>
      <w:r w:rsidRPr="004443AA">
        <w:rPr>
          <w:sz w:val="22"/>
          <w:szCs w:val="22"/>
        </w:rPr>
        <w:t xml:space="preserve">NS Arifin, SM Zokri, LA Aziz, ARM Kasim, MZ Salleh, NF Mohammad. (2017). </w:t>
      </w:r>
      <w:proofErr w:type="gramStart"/>
      <w:r w:rsidRPr="004443AA">
        <w:rPr>
          <w:sz w:val="22"/>
          <w:szCs w:val="22"/>
        </w:rPr>
        <w:t>The</w:t>
      </w:r>
      <w:proofErr w:type="gramEnd"/>
      <w:r w:rsidRPr="004443AA">
        <w:rPr>
          <w:sz w:val="22"/>
          <w:szCs w:val="22"/>
        </w:rPr>
        <w:t xml:space="preserve"> aligned magnetic field with convective boundary conditions over a stretching sheet in a viscous fluid. AIP Conference Proceedings 1842 (1), 030006</w:t>
      </w:r>
      <w:r w:rsidR="00C251DD" w:rsidRPr="004443AA">
        <w:rPr>
          <w:sz w:val="22"/>
          <w:szCs w:val="22"/>
        </w:rPr>
        <w:t xml:space="preserve"> (SCOPUS)</w:t>
      </w:r>
      <w:proofErr w:type="gramStart"/>
      <w:r w:rsidR="00C251DD" w:rsidRPr="004443AA">
        <w:rPr>
          <w:sz w:val="22"/>
          <w:szCs w:val="22"/>
        </w:rPr>
        <w:t>.</w:t>
      </w:r>
      <w:r w:rsidRPr="004443AA">
        <w:rPr>
          <w:sz w:val="22"/>
          <w:szCs w:val="22"/>
        </w:rPr>
        <w:t>.</w:t>
      </w:r>
      <w:proofErr w:type="gramEnd"/>
    </w:p>
    <w:p w:rsidR="004E4C48" w:rsidRPr="004443AA" w:rsidRDefault="004E4C48" w:rsidP="004443AA">
      <w:pPr>
        <w:pStyle w:val="ListParagraph"/>
        <w:numPr>
          <w:ilvl w:val="0"/>
          <w:numId w:val="10"/>
        </w:numPr>
        <w:jc w:val="both"/>
        <w:rPr>
          <w:sz w:val="22"/>
          <w:szCs w:val="22"/>
        </w:rPr>
      </w:pPr>
      <w:r w:rsidRPr="004443AA">
        <w:rPr>
          <w:sz w:val="22"/>
          <w:szCs w:val="22"/>
        </w:rPr>
        <w:t>AV Nair, ARM Kasim, MZ Salleh. (2017). Vibration analysis of circular plates in contact with fluid: A numerical approach. IOP Conference Series: Materials Science and Engineering 203 (1), 012021</w:t>
      </w:r>
      <w:r w:rsidRPr="004443AA">
        <w:rPr>
          <w:sz w:val="22"/>
          <w:szCs w:val="22"/>
        </w:rPr>
        <w:tab/>
      </w:r>
      <w:r w:rsidR="00C251DD" w:rsidRPr="004443AA">
        <w:rPr>
          <w:sz w:val="22"/>
          <w:szCs w:val="22"/>
        </w:rPr>
        <w:t>(SCOPUS).</w:t>
      </w:r>
    </w:p>
    <w:p w:rsidR="004E4C48" w:rsidRPr="004443AA" w:rsidRDefault="004E4C48" w:rsidP="004443AA">
      <w:pPr>
        <w:pStyle w:val="ListParagraph"/>
        <w:numPr>
          <w:ilvl w:val="0"/>
          <w:numId w:val="10"/>
        </w:numPr>
        <w:jc w:val="both"/>
        <w:rPr>
          <w:sz w:val="22"/>
          <w:szCs w:val="22"/>
        </w:rPr>
      </w:pPr>
      <w:r w:rsidRPr="004443AA">
        <w:rPr>
          <w:sz w:val="22"/>
          <w:szCs w:val="22"/>
        </w:rPr>
        <w:t xml:space="preserve">MKA Mohamed, NAZ Noar, MZ Salleh, </w:t>
      </w:r>
      <w:proofErr w:type="gramStart"/>
      <w:r w:rsidRPr="004443AA">
        <w:rPr>
          <w:sz w:val="22"/>
          <w:szCs w:val="22"/>
        </w:rPr>
        <w:t>A</w:t>
      </w:r>
      <w:proofErr w:type="gramEnd"/>
      <w:r w:rsidRPr="004443AA">
        <w:rPr>
          <w:sz w:val="22"/>
          <w:szCs w:val="22"/>
        </w:rPr>
        <w:t xml:space="preserve"> Ishak. (2017). Slip flow on stagnation point over a stretching sheet in a viscoelastic nanofluid. AIP Conference Proceedings 1830 (1), 020015</w:t>
      </w:r>
      <w:r w:rsidR="00C251DD" w:rsidRPr="004443AA">
        <w:rPr>
          <w:sz w:val="22"/>
          <w:szCs w:val="22"/>
        </w:rPr>
        <w:t xml:space="preserve"> (SCOPUS).</w:t>
      </w:r>
    </w:p>
    <w:p w:rsidR="004E4C48" w:rsidRPr="004443AA" w:rsidRDefault="004E4C48" w:rsidP="004443AA">
      <w:pPr>
        <w:pStyle w:val="ListParagraph"/>
        <w:numPr>
          <w:ilvl w:val="0"/>
          <w:numId w:val="10"/>
        </w:numPr>
        <w:jc w:val="both"/>
        <w:rPr>
          <w:sz w:val="22"/>
          <w:szCs w:val="22"/>
        </w:rPr>
      </w:pPr>
      <w:r w:rsidRPr="004443AA">
        <w:rPr>
          <w:sz w:val="22"/>
          <w:szCs w:val="22"/>
        </w:rPr>
        <w:t>HAM Al-Sharifi, ARM Kasim, MZ Salleh, S Shafie. (2017). Effect of aligned magnetohydrodynamics on convective boundary layer flow of Jeffrey micropolar fluid with Newtonian heating across a stretching sheet. AIP Conference Proceedings 1830 (1), 020049</w:t>
      </w:r>
      <w:r w:rsidRPr="004443AA">
        <w:rPr>
          <w:sz w:val="22"/>
          <w:szCs w:val="22"/>
        </w:rPr>
        <w:tab/>
      </w:r>
      <w:r w:rsidR="00C251DD" w:rsidRPr="004443AA">
        <w:rPr>
          <w:sz w:val="22"/>
          <w:szCs w:val="22"/>
        </w:rPr>
        <w:t>(SCOPUS).</w:t>
      </w:r>
    </w:p>
    <w:p w:rsidR="004E4C48" w:rsidRPr="004443AA" w:rsidRDefault="004E4C48" w:rsidP="004443AA">
      <w:pPr>
        <w:pStyle w:val="ListParagraph"/>
        <w:numPr>
          <w:ilvl w:val="0"/>
          <w:numId w:val="10"/>
        </w:numPr>
        <w:jc w:val="both"/>
        <w:rPr>
          <w:sz w:val="22"/>
          <w:szCs w:val="22"/>
        </w:rPr>
      </w:pPr>
      <w:r w:rsidRPr="004443AA">
        <w:rPr>
          <w:sz w:val="22"/>
          <w:szCs w:val="22"/>
        </w:rPr>
        <w:t xml:space="preserve">KY Bing, </w:t>
      </w:r>
      <w:proofErr w:type="gramStart"/>
      <w:r w:rsidRPr="004443AA">
        <w:rPr>
          <w:sz w:val="22"/>
          <w:szCs w:val="22"/>
        </w:rPr>
        <w:t>A</w:t>
      </w:r>
      <w:proofErr w:type="gramEnd"/>
      <w:r w:rsidRPr="004443AA">
        <w:rPr>
          <w:sz w:val="22"/>
          <w:szCs w:val="22"/>
        </w:rPr>
        <w:t xml:space="preserve"> Hussanan, MKA Mohamed, NM Sarif, Z Ismail, MZ Salleh. (2017). Thermal radiation effect on MHD flow and heat transfer of Williamson nanofluids over a stretching sheet with Newtonian heating</w:t>
      </w:r>
    </w:p>
    <w:p w:rsidR="004E4C48" w:rsidRPr="004443AA" w:rsidRDefault="004E4C48" w:rsidP="004443AA">
      <w:pPr>
        <w:pStyle w:val="ListParagraph"/>
        <w:ind w:left="1080"/>
        <w:jc w:val="both"/>
        <w:rPr>
          <w:sz w:val="22"/>
          <w:szCs w:val="22"/>
        </w:rPr>
      </w:pPr>
      <w:proofErr w:type="gramStart"/>
      <w:r w:rsidRPr="004443AA">
        <w:rPr>
          <w:sz w:val="22"/>
          <w:szCs w:val="22"/>
        </w:rPr>
        <w:t>AIP Conference Proceedings 1830 (1), 020022</w:t>
      </w:r>
      <w:r w:rsidR="00C251DD" w:rsidRPr="004443AA">
        <w:rPr>
          <w:sz w:val="22"/>
          <w:szCs w:val="22"/>
        </w:rPr>
        <w:t xml:space="preserve"> (SCOPUS).</w:t>
      </w:r>
      <w:proofErr w:type="gramEnd"/>
    </w:p>
    <w:p w:rsidR="004E4C48" w:rsidRPr="004443AA" w:rsidRDefault="004E4C48" w:rsidP="004443AA">
      <w:pPr>
        <w:pStyle w:val="ListParagraph"/>
        <w:numPr>
          <w:ilvl w:val="0"/>
          <w:numId w:val="10"/>
        </w:numPr>
        <w:jc w:val="both"/>
        <w:rPr>
          <w:sz w:val="22"/>
          <w:szCs w:val="22"/>
        </w:rPr>
      </w:pPr>
      <w:r w:rsidRPr="004443AA">
        <w:rPr>
          <w:sz w:val="22"/>
          <w:szCs w:val="22"/>
        </w:rPr>
        <w:t>A Hussanan, MZ Salleh, I Khan, S Shafie. (2017). Convection heat transfer in micropolar nanofluids with oxide nanoparticles in water, kerosene and engine oil.  Journal of Molecular Liquids 229, 482-488</w:t>
      </w:r>
      <w:r w:rsidR="00C251DD" w:rsidRPr="004443AA">
        <w:rPr>
          <w:sz w:val="22"/>
          <w:szCs w:val="22"/>
        </w:rPr>
        <w:t xml:space="preserve"> (ISI).</w:t>
      </w:r>
      <w:r w:rsidRPr="004443AA">
        <w:rPr>
          <w:sz w:val="22"/>
          <w:szCs w:val="22"/>
        </w:rPr>
        <w:tab/>
      </w:r>
    </w:p>
    <w:p w:rsidR="004E4C48" w:rsidRPr="004443AA" w:rsidRDefault="004E4C48" w:rsidP="004443AA">
      <w:pPr>
        <w:pStyle w:val="ListParagraph"/>
        <w:numPr>
          <w:ilvl w:val="0"/>
          <w:numId w:val="10"/>
        </w:numPr>
        <w:jc w:val="both"/>
        <w:rPr>
          <w:sz w:val="22"/>
          <w:szCs w:val="22"/>
        </w:rPr>
      </w:pPr>
      <w:r w:rsidRPr="004443AA">
        <w:rPr>
          <w:sz w:val="22"/>
          <w:szCs w:val="22"/>
        </w:rPr>
        <w:t>HAM Al-Sharifi, ARM Kasim, LA Aziz, MZ Salleh, S Shafie. (2017). Influence of Aligned Magneto Hydrodynamic of Jeffrey Fluid across a Stretching Sheet. Indian Journal of Science and Technology 10 (7)</w:t>
      </w:r>
      <w:r w:rsidR="00C251DD" w:rsidRPr="004443AA">
        <w:rPr>
          <w:sz w:val="22"/>
          <w:szCs w:val="22"/>
        </w:rPr>
        <w:t xml:space="preserve"> (SCOPUS).</w:t>
      </w:r>
    </w:p>
    <w:p w:rsidR="004E4C48" w:rsidRPr="004443AA" w:rsidRDefault="004E4C48" w:rsidP="004443AA">
      <w:pPr>
        <w:pStyle w:val="ListParagraph"/>
        <w:numPr>
          <w:ilvl w:val="0"/>
          <w:numId w:val="10"/>
        </w:numPr>
        <w:jc w:val="both"/>
        <w:rPr>
          <w:sz w:val="22"/>
          <w:szCs w:val="22"/>
        </w:rPr>
      </w:pPr>
      <w:r w:rsidRPr="004443AA">
        <w:rPr>
          <w:sz w:val="22"/>
          <w:szCs w:val="22"/>
        </w:rPr>
        <w:t>HAM Al-Sharifi, ARM Kasim, MZ Salleh, S Shafie. (2017). Numerical Solutions on Flow and Heat Transfer of Non-Newtonian Jeffrey Micropolar Fluid. Indian Journal of Science and Technology 10 (7)</w:t>
      </w:r>
    </w:p>
    <w:p w:rsidR="004E4C48" w:rsidRPr="004443AA" w:rsidRDefault="004E4C48" w:rsidP="004443AA">
      <w:pPr>
        <w:pStyle w:val="ListParagraph"/>
        <w:numPr>
          <w:ilvl w:val="0"/>
          <w:numId w:val="10"/>
        </w:numPr>
        <w:jc w:val="both"/>
        <w:rPr>
          <w:sz w:val="22"/>
          <w:szCs w:val="22"/>
        </w:rPr>
      </w:pPr>
      <w:r w:rsidRPr="004443AA">
        <w:rPr>
          <w:sz w:val="22"/>
          <w:szCs w:val="22"/>
        </w:rPr>
        <w:t xml:space="preserve">MKA Mohamed, MZ Salleh, NAZ Noar, </w:t>
      </w:r>
      <w:proofErr w:type="gramStart"/>
      <w:r w:rsidRPr="004443AA">
        <w:rPr>
          <w:sz w:val="22"/>
          <w:szCs w:val="22"/>
        </w:rPr>
        <w:t>A</w:t>
      </w:r>
      <w:proofErr w:type="gramEnd"/>
      <w:r w:rsidRPr="004443AA">
        <w:rPr>
          <w:sz w:val="22"/>
          <w:szCs w:val="22"/>
        </w:rPr>
        <w:t xml:space="preserve"> Ishak. (2017). Buoyancy effect on stagnation point flow past a stretching vertical surface with Newtonian heating. AIP Conference Proceedings 1795 (1), 020005</w:t>
      </w:r>
      <w:r w:rsidR="00C251DD" w:rsidRPr="004443AA">
        <w:rPr>
          <w:sz w:val="22"/>
          <w:szCs w:val="22"/>
        </w:rPr>
        <w:t xml:space="preserve"> (SCOPUS).</w:t>
      </w:r>
      <w:r w:rsidRPr="004443AA">
        <w:rPr>
          <w:sz w:val="22"/>
          <w:szCs w:val="22"/>
        </w:rPr>
        <w:tab/>
      </w:r>
    </w:p>
    <w:p w:rsidR="004E4C48" w:rsidRPr="004443AA" w:rsidRDefault="004E4C48" w:rsidP="004443AA">
      <w:pPr>
        <w:pStyle w:val="ListParagraph"/>
        <w:numPr>
          <w:ilvl w:val="0"/>
          <w:numId w:val="10"/>
        </w:numPr>
        <w:jc w:val="both"/>
        <w:rPr>
          <w:sz w:val="22"/>
          <w:szCs w:val="22"/>
        </w:rPr>
      </w:pPr>
      <w:r w:rsidRPr="004443AA">
        <w:rPr>
          <w:sz w:val="22"/>
          <w:szCs w:val="22"/>
        </w:rPr>
        <w:lastRenderedPageBreak/>
        <w:t>S Aman, I Khan, Z Ismail, MZ Salleh, AS Alshomrani, MS Alghamdi. (2017). Magnetic field effect on Poiseuille flow and heat transfer of carbon nanotubes along a vertical channel filled with Casson fluid. AIP Advances 7 (1), 015036</w:t>
      </w:r>
      <w:r w:rsidR="00435BE0" w:rsidRPr="004443AA">
        <w:rPr>
          <w:sz w:val="22"/>
          <w:szCs w:val="22"/>
        </w:rPr>
        <w:t xml:space="preserve"> (ISI)</w:t>
      </w:r>
    </w:p>
    <w:p w:rsidR="000B7FEE" w:rsidRPr="004443AA" w:rsidRDefault="000B7FEE" w:rsidP="004443AA">
      <w:pPr>
        <w:pStyle w:val="ListParagraph"/>
        <w:numPr>
          <w:ilvl w:val="0"/>
          <w:numId w:val="10"/>
        </w:numPr>
        <w:jc w:val="both"/>
        <w:rPr>
          <w:sz w:val="22"/>
          <w:szCs w:val="22"/>
        </w:rPr>
      </w:pPr>
      <w:r w:rsidRPr="004443AA">
        <w:rPr>
          <w:sz w:val="22"/>
          <w:szCs w:val="22"/>
        </w:rPr>
        <w:t>A Hussanan, MZ Salleh, I Khan, S Shafie. (2017), Convection heat transfer in micropolar nanofluids with oxide nanoparticles in water, kerosene and engine oil. Journal of Molecular Liquids 229, 482-488</w:t>
      </w:r>
      <w:r w:rsidR="000B6C35" w:rsidRPr="004443AA">
        <w:rPr>
          <w:sz w:val="22"/>
          <w:szCs w:val="22"/>
        </w:rPr>
        <w:t xml:space="preserve"> (ISI)</w:t>
      </w:r>
      <w:r w:rsidRPr="004443AA">
        <w:rPr>
          <w:sz w:val="22"/>
          <w:szCs w:val="22"/>
        </w:rPr>
        <w:t>.</w:t>
      </w:r>
      <w:r w:rsidRPr="004443AA">
        <w:rPr>
          <w:sz w:val="22"/>
          <w:szCs w:val="22"/>
        </w:rPr>
        <w:tab/>
        <w:t xml:space="preserve"> </w:t>
      </w:r>
      <w:r w:rsidRPr="004443AA">
        <w:rPr>
          <w:sz w:val="22"/>
          <w:szCs w:val="22"/>
        </w:rPr>
        <w:tab/>
      </w:r>
    </w:p>
    <w:p w:rsidR="000B7FEE" w:rsidRPr="004443AA" w:rsidRDefault="000B7FEE" w:rsidP="004443AA">
      <w:pPr>
        <w:pStyle w:val="ListParagraph"/>
        <w:numPr>
          <w:ilvl w:val="0"/>
          <w:numId w:val="10"/>
        </w:numPr>
        <w:jc w:val="both"/>
        <w:rPr>
          <w:sz w:val="22"/>
          <w:szCs w:val="22"/>
        </w:rPr>
      </w:pPr>
      <w:r w:rsidRPr="004443AA">
        <w:rPr>
          <w:sz w:val="22"/>
          <w:szCs w:val="22"/>
        </w:rPr>
        <w:t xml:space="preserve">A Hussanan, I Ahmed, MZ Salleh. (2017). Mathematical Analysis of Nanoparticles Suspended Blood Flow in Vessels. Biomath Communications Supplement 4 (1) </w:t>
      </w:r>
      <w:r w:rsidRPr="004443AA">
        <w:rPr>
          <w:sz w:val="22"/>
          <w:szCs w:val="22"/>
        </w:rPr>
        <w:tab/>
      </w:r>
    </w:p>
    <w:p w:rsidR="000B7FEE" w:rsidRPr="004443AA" w:rsidRDefault="000B7FEE" w:rsidP="004443AA">
      <w:pPr>
        <w:pStyle w:val="ListParagraph"/>
        <w:numPr>
          <w:ilvl w:val="0"/>
          <w:numId w:val="10"/>
        </w:numPr>
        <w:jc w:val="both"/>
        <w:rPr>
          <w:sz w:val="22"/>
          <w:szCs w:val="22"/>
        </w:rPr>
      </w:pPr>
      <w:r w:rsidRPr="004443AA">
        <w:rPr>
          <w:sz w:val="22"/>
          <w:szCs w:val="22"/>
        </w:rPr>
        <w:t xml:space="preserve">SQ Alavi, </w:t>
      </w:r>
      <w:proofErr w:type="gramStart"/>
      <w:r w:rsidRPr="004443AA">
        <w:rPr>
          <w:sz w:val="22"/>
          <w:szCs w:val="22"/>
        </w:rPr>
        <w:t>A</w:t>
      </w:r>
      <w:proofErr w:type="gramEnd"/>
      <w:r w:rsidRPr="004443AA">
        <w:rPr>
          <w:sz w:val="22"/>
          <w:szCs w:val="22"/>
        </w:rPr>
        <w:t xml:space="preserve"> Hussanan, ARM Kasim, N Rosli, MZ Salleh. (2017). MHD Stagnation Point flow Towards an Exponentially Stretching Sheet with Prescribed wall Temperature and Heat Flux. International Journal of Applied and Computational Mathematics, 1-13</w:t>
      </w:r>
      <w:r w:rsidR="000B6C35" w:rsidRPr="004443AA">
        <w:rPr>
          <w:sz w:val="22"/>
          <w:szCs w:val="22"/>
        </w:rPr>
        <w:t xml:space="preserve"> (SCOPUS)</w:t>
      </w:r>
    </w:p>
    <w:p w:rsidR="00FC705A" w:rsidRPr="004443AA" w:rsidRDefault="00FC705A" w:rsidP="004443AA">
      <w:pPr>
        <w:pStyle w:val="ListParagraph"/>
        <w:numPr>
          <w:ilvl w:val="0"/>
          <w:numId w:val="10"/>
        </w:numPr>
        <w:jc w:val="both"/>
        <w:rPr>
          <w:sz w:val="22"/>
          <w:szCs w:val="22"/>
        </w:rPr>
      </w:pPr>
      <w:r w:rsidRPr="004443AA">
        <w:rPr>
          <w:sz w:val="22"/>
          <w:szCs w:val="22"/>
        </w:rPr>
        <w:t xml:space="preserve">MKA Mohamed, MZ Salleh, NAZ Noar, </w:t>
      </w:r>
      <w:proofErr w:type="gramStart"/>
      <w:r w:rsidRPr="004443AA">
        <w:rPr>
          <w:sz w:val="22"/>
          <w:szCs w:val="22"/>
        </w:rPr>
        <w:t>A</w:t>
      </w:r>
      <w:proofErr w:type="gramEnd"/>
      <w:r w:rsidRPr="004443AA">
        <w:rPr>
          <w:sz w:val="22"/>
          <w:szCs w:val="22"/>
        </w:rPr>
        <w:t xml:space="preserve"> Ishak. (2017). Buoyancy effect on stagnation point flow past a stretching vertical surface with Newtonian heating. AIP Conference Proceedings</w:t>
      </w:r>
      <w:r w:rsidR="00D556DA" w:rsidRPr="004443AA">
        <w:rPr>
          <w:sz w:val="22"/>
          <w:szCs w:val="22"/>
        </w:rPr>
        <w:t xml:space="preserve">, 1795, 020005, doi: 10.1063/1.4972149 </w:t>
      </w:r>
      <w:r w:rsidRPr="004443AA">
        <w:rPr>
          <w:sz w:val="22"/>
          <w:szCs w:val="22"/>
        </w:rPr>
        <w:t xml:space="preserve"> (SCOPUS)</w:t>
      </w:r>
    </w:p>
    <w:p w:rsidR="00FC705A" w:rsidRPr="004443AA" w:rsidRDefault="00FC705A" w:rsidP="004443AA">
      <w:pPr>
        <w:pStyle w:val="ListParagraph"/>
        <w:numPr>
          <w:ilvl w:val="0"/>
          <w:numId w:val="10"/>
        </w:numPr>
        <w:jc w:val="both"/>
        <w:rPr>
          <w:sz w:val="22"/>
          <w:szCs w:val="22"/>
        </w:rPr>
      </w:pPr>
      <w:r w:rsidRPr="004443AA">
        <w:rPr>
          <w:sz w:val="22"/>
          <w:szCs w:val="22"/>
        </w:rPr>
        <w:t>MI Anwar, S Shafie, T Hayat, SA Shehzad, MZ Salleh. (2017). Numerical study for MHD stagnation-point flow of a micropolar nanofluid towards a stretching sheet. Journal of the Brazilian Society of Mechanical Sciences and Engineering 39</w:t>
      </w:r>
      <w:r w:rsidR="000B6C35" w:rsidRPr="004443AA">
        <w:rPr>
          <w:sz w:val="22"/>
          <w:szCs w:val="22"/>
        </w:rPr>
        <w:t>(1), 89-100 (ISI).</w:t>
      </w:r>
    </w:p>
    <w:p w:rsidR="00FC705A" w:rsidRPr="004443AA" w:rsidRDefault="00FC705A" w:rsidP="004443AA">
      <w:pPr>
        <w:ind w:left="1080" w:hanging="360"/>
        <w:jc w:val="both"/>
        <w:rPr>
          <w:b/>
          <w:sz w:val="22"/>
          <w:szCs w:val="22"/>
        </w:rPr>
      </w:pPr>
    </w:p>
    <w:p w:rsidR="005F2505" w:rsidRPr="004443AA" w:rsidRDefault="005F2505" w:rsidP="004443AA">
      <w:pPr>
        <w:ind w:left="1080" w:hanging="360"/>
        <w:jc w:val="both"/>
        <w:rPr>
          <w:b/>
          <w:sz w:val="22"/>
          <w:szCs w:val="22"/>
        </w:rPr>
      </w:pPr>
      <w:r w:rsidRPr="004443AA">
        <w:rPr>
          <w:b/>
          <w:sz w:val="22"/>
          <w:szCs w:val="22"/>
        </w:rPr>
        <w:t>2016</w:t>
      </w:r>
    </w:p>
    <w:p w:rsidR="00DE4417" w:rsidRPr="004443AA" w:rsidRDefault="00DE4417" w:rsidP="004443AA">
      <w:pPr>
        <w:pStyle w:val="ListParagraph"/>
        <w:numPr>
          <w:ilvl w:val="0"/>
          <w:numId w:val="10"/>
        </w:numPr>
        <w:jc w:val="both"/>
        <w:rPr>
          <w:sz w:val="22"/>
          <w:szCs w:val="22"/>
        </w:rPr>
      </w:pPr>
      <w:r w:rsidRPr="004443AA">
        <w:rPr>
          <w:sz w:val="22"/>
          <w:szCs w:val="22"/>
        </w:rPr>
        <w:t>A Hussanan, MZ Salleh, I Khan, S Shafie. (2016). Convection heat transfer in micropolar nanofluids with oxide nanoparticles in water, kerosene and engine oil. Journal of Molecular Liquids, doi:10.1016/j.molliq.2016.12.040 (ISI)</w:t>
      </w:r>
    </w:p>
    <w:p w:rsidR="00DC42EF" w:rsidRPr="004443AA" w:rsidRDefault="00DC42EF" w:rsidP="004443AA">
      <w:pPr>
        <w:pStyle w:val="ListParagraph"/>
        <w:numPr>
          <w:ilvl w:val="0"/>
          <w:numId w:val="10"/>
        </w:numPr>
        <w:jc w:val="both"/>
        <w:rPr>
          <w:sz w:val="22"/>
          <w:szCs w:val="22"/>
        </w:rPr>
      </w:pPr>
      <w:r w:rsidRPr="004443AA">
        <w:rPr>
          <w:sz w:val="22"/>
          <w:szCs w:val="22"/>
        </w:rPr>
        <w:t>Sidra Aman, Ilyas Khan, Zulkhibri Ismail, Mohd Zuki Salleh. (2017). Impacts of gold nanoparticles on MHD mixed convection Poiseuille flow of nanofluid passing through a porous medium in the presence of thermal radiation, thermal diffusion and chemical reaction. Neural Computing and Application</w:t>
      </w:r>
      <w:r w:rsidR="00FC705A" w:rsidRPr="004443AA">
        <w:rPr>
          <w:sz w:val="22"/>
          <w:szCs w:val="22"/>
        </w:rPr>
        <w:t>, 1-9</w:t>
      </w:r>
      <w:proofErr w:type="gramStart"/>
      <w:r w:rsidR="00FC705A" w:rsidRPr="004443AA">
        <w:rPr>
          <w:sz w:val="22"/>
          <w:szCs w:val="22"/>
        </w:rPr>
        <w:t xml:space="preserve">, </w:t>
      </w:r>
      <w:r w:rsidR="00FC705A" w:rsidRPr="004443AA">
        <w:rPr>
          <w:color w:val="000000"/>
          <w:sz w:val="22"/>
          <w:szCs w:val="22"/>
          <w:shd w:val="clear" w:color="auto" w:fill="FFFFFF"/>
        </w:rPr>
        <w:t xml:space="preserve"> </w:t>
      </w:r>
      <w:r w:rsidR="00E56B0C" w:rsidRPr="004443AA">
        <w:rPr>
          <w:spacing w:val="4"/>
          <w:sz w:val="22"/>
          <w:szCs w:val="22"/>
          <w:shd w:val="clear" w:color="auto" w:fill="FCFCFC"/>
        </w:rPr>
        <w:t>doi:10.1007</w:t>
      </w:r>
      <w:proofErr w:type="gramEnd"/>
      <w:r w:rsidR="00E56B0C" w:rsidRPr="004443AA">
        <w:rPr>
          <w:spacing w:val="4"/>
          <w:sz w:val="22"/>
          <w:szCs w:val="22"/>
          <w:shd w:val="clear" w:color="auto" w:fill="FCFCFC"/>
        </w:rPr>
        <w:t>/s00521-016-2688-7</w:t>
      </w:r>
      <w:r w:rsidR="00FC705A" w:rsidRPr="004443AA">
        <w:rPr>
          <w:sz w:val="22"/>
          <w:szCs w:val="22"/>
          <w:shd w:val="clear" w:color="auto" w:fill="FFFFFF"/>
        </w:rPr>
        <w:t xml:space="preserve"> (ISI IF 2015:1.492, Q2)</w:t>
      </w:r>
      <w:r w:rsidR="00FC705A" w:rsidRPr="004443AA">
        <w:rPr>
          <w:sz w:val="22"/>
          <w:szCs w:val="22"/>
        </w:rPr>
        <w:t>.</w:t>
      </w:r>
    </w:p>
    <w:p w:rsidR="00FC705A" w:rsidRPr="004443AA" w:rsidRDefault="00FC705A" w:rsidP="004443AA">
      <w:pPr>
        <w:pStyle w:val="ListParagraph"/>
        <w:numPr>
          <w:ilvl w:val="0"/>
          <w:numId w:val="10"/>
        </w:numPr>
        <w:jc w:val="both"/>
        <w:rPr>
          <w:sz w:val="22"/>
          <w:szCs w:val="22"/>
        </w:rPr>
      </w:pPr>
      <w:r w:rsidRPr="004443AA">
        <w:rPr>
          <w:sz w:val="22"/>
          <w:szCs w:val="22"/>
        </w:rPr>
        <w:t>A Hussanan, MZ Salleh, I Khan, S Shafie. (2016). Analytical solution for suction and injection flow of a viscoplastic Casson fluid past a stretching surface in the presence of viscous dissipation. Neural Computing and Applications. 1-9,</w:t>
      </w:r>
      <w:r w:rsidRPr="004443AA">
        <w:rPr>
          <w:color w:val="000000"/>
          <w:sz w:val="22"/>
          <w:szCs w:val="22"/>
          <w:shd w:val="clear" w:color="auto" w:fill="FFFFFF"/>
        </w:rPr>
        <w:t xml:space="preserve"> </w:t>
      </w:r>
      <w:r w:rsidR="00E56B0C" w:rsidRPr="004443AA">
        <w:rPr>
          <w:spacing w:val="4"/>
          <w:sz w:val="22"/>
          <w:szCs w:val="22"/>
          <w:shd w:val="clear" w:color="auto" w:fill="FCFCFC"/>
        </w:rPr>
        <w:t>doi</w:t>
      </w:r>
      <w:proofErr w:type="gramStart"/>
      <w:r w:rsidR="00E56B0C" w:rsidRPr="004443AA">
        <w:rPr>
          <w:spacing w:val="4"/>
          <w:sz w:val="22"/>
          <w:szCs w:val="22"/>
          <w:shd w:val="clear" w:color="auto" w:fill="FCFCFC"/>
        </w:rPr>
        <w:t>:10.1007</w:t>
      </w:r>
      <w:proofErr w:type="gramEnd"/>
      <w:r w:rsidR="00E56B0C" w:rsidRPr="004443AA">
        <w:rPr>
          <w:spacing w:val="4"/>
          <w:sz w:val="22"/>
          <w:szCs w:val="22"/>
          <w:shd w:val="clear" w:color="auto" w:fill="FCFCFC"/>
        </w:rPr>
        <w:t>/s00521-016-2674-0</w:t>
      </w:r>
      <w:r w:rsidR="00E56B0C" w:rsidRPr="004443AA">
        <w:rPr>
          <w:sz w:val="22"/>
          <w:szCs w:val="22"/>
          <w:shd w:val="clear" w:color="auto" w:fill="FFFFFF"/>
        </w:rPr>
        <w:t xml:space="preserve"> </w:t>
      </w:r>
      <w:r w:rsidRPr="004443AA">
        <w:rPr>
          <w:sz w:val="22"/>
          <w:szCs w:val="22"/>
          <w:shd w:val="clear" w:color="auto" w:fill="FFFFFF"/>
        </w:rPr>
        <w:t>(ISI IF 2015:1.492, Q2)</w:t>
      </w:r>
      <w:r w:rsidRPr="004443AA">
        <w:rPr>
          <w:sz w:val="22"/>
          <w:szCs w:val="22"/>
        </w:rPr>
        <w:t>.</w:t>
      </w:r>
    </w:p>
    <w:p w:rsidR="00FC705A" w:rsidRPr="004443AA" w:rsidRDefault="00FC705A" w:rsidP="004443AA">
      <w:pPr>
        <w:pStyle w:val="ListParagraph"/>
        <w:numPr>
          <w:ilvl w:val="0"/>
          <w:numId w:val="10"/>
        </w:numPr>
        <w:jc w:val="both"/>
        <w:rPr>
          <w:sz w:val="22"/>
          <w:szCs w:val="22"/>
        </w:rPr>
      </w:pPr>
      <w:r w:rsidRPr="004443AA">
        <w:rPr>
          <w:sz w:val="22"/>
          <w:szCs w:val="22"/>
        </w:rPr>
        <w:t xml:space="preserve">A Hussanan, MZ Salleh, I Khan, RM Tahar. (2016). Heat and mass transfer in a micropolar fluid with Newtonian heating: an exact analysis. Neural Computing and Applications. 1-9, </w:t>
      </w:r>
      <w:r w:rsidR="00E56B0C" w:rsidRPr="004443AA">
        <w:rPr>
          <w:spacing w:val="4"/>
          <w:sz w:val="22"/>
          <w:szCs w:val="22"/>
          <w:shd w:val="clear" w:color="auto" w:fill="FCFCFC"/>
        </w:rPr>
        <w:t>doi</w:t>
      </w:r>
      <w:proofErr w:type="gramStart"/>
      <w:r w:rsidR="00E56B0C" w:rsidRPr="004443AA">
        <w:rPr>
          <w:spacing w:val="4"/>
          <w:sz w:val="22"/>
          <w:szCs w:val="22"/>
          <w:shd w:val="clear" w:color="auto" w:fill="FCFCFC"/>
        </w:rPr>
        <w:t>:10.1007</w:t>
      </w:r>
      <w:proofErr w:type="gramEnd"/>
      <w:r w:rsidR="00E56B0C" w:rsidRPr="004443AA">
        <w:rPr>
          <w:spacing w:val="4"/>
          <w:sz w:val="22"/>
          <w:szCs w:val="22"/>
          <w:shd w:val="clear" w:color="auto" w:fill="FCFCFC"/>
        </w:rPr>
        <w:t>/s00521-016-2516-0</w:t>
      </w:r>
      <w:r w:rsidRPr="004443AA">
        <w:rPr>
          <w:sz w:val="22"/>
          <w:szCs w:val="22"/>
          <w:shd w:val="clear" w:color="auto" w:fill="FFFFFF"/>
        </w:rPr>
        <w:t xml:space="preserve"> (ISI IF 2015:1.492, Q2)</w:t>
      </w:r>
      <w:r w:rsidRPr="004443AA">
        <w:rPr>
          <w:sz w:val="22"/>
          <w:szCs w:val="22"/>
        </w:rPr>
        <w:t>.</w:t>
      </w:r>
    </w:p>
    <w:p w:rsidR="00260E98" w:rsidRPr="004443AA" w:rsidRDefault="00260E98" w:rsidP="004443AA">
      <w:pPr>
        <w:pStyle w:val="ListParagraph"/>
        <w:numPr>
          <w:ilvl w:val="0"/>
          <w:numId w:val="10"/>
        </w:numPr>
        <w:tabs>
          <w:tab w:val="center" w:pos="4770"/>
        </w:tabs>
        <w:jc w:val="both"/>
        <w:rPr>
          <w:sz w:val="22"/>
          <w:szCs w:val="22"/>
        </w:rPr>
      </w:pPr>
      <w:r w:rsidRPr="004443AA">
        <w:rPr>
          <w:sz w:val="22"/>
          <w:szCs w:val="22"/>
        </w:rPr>
        <w:t xml:space="preserve">M.I. Anwar, S. Shafie, </w:t>
      </w:r>
      <w:r w:rsidR="00851D55" w:rsidRPr="004443AA">
        <w:rPr>
          <w:sz w:val="22"/>
          <w:szCs w:val="22"/>
        </w:rPr>
        <w:t>A.R.M. Kasim</w:t>
      </w:r>
      <w:r w:rsidRPr="004443AA">
        <w:rPr>
          <w:sz w:val="22"/>
          <w:szCs w:val="22"/>
        </w:rPr>
        <w:t xml:space="preserve"> &amp; M. Z. Salleh. (2016). </w:t>
      </w:r>
      <w:r w:rsidR="00851D55" w:rsidRPr="004443AA">
        <w:rPr>
          <w:sz w:val="22"/>
          <w:szCs w:val="22"/>
        </w:rPr>
        <w:t>Radiation effect on MHD stagnation-point flow of a nanofluid over a nonlinear stretching sheet with convective boundary condition</w:t>
      </w:r>
      <w:r w:rsidRPr="004443AA">
        <w:rPr>
          <w:sz w:val="22"/>
          <w:szCs w:val="22"/>
        </w:rPr>
        <w:t xml:space="preserve">. </w:t>
      </w:r>
      <w:r w:rsidR="00851D55" w:rsidRPr="004443AA">
        <w:rPr>
          <w:sz w:val="22"/>
          <w:szCs w:val="22"/>
        </w:rPr>
        <w:t>Heat Transfer Research</w:t>
      </w:r>
      <w:r w:rsidRPr="004443AA">
        <w:rPr>
          <w:sz w:val="22"/>
          <w:szCs w:val="22"/>
        </w:rPr>
        <w:t xml:space="preserve">. DOI </w:t>
      </w:r>
      <w:r w:rsidR="00851D55" w:rsidRPr="004443AA">
        <w:rPr>
          <w:sz w:val="22"/>
          <w:szCs w:val="22"/>
        </w:rPr>
        <w:t>10.1615/HeatTran</w:t>
      </w:r>
      <w:r w:rsidRPr="004443AA">
        <w:rPr>
          <w:sz w:val="22"/>
          <w:szCs w:val="22"/>
        </w:rPr>
        <w:t xml:space="preserve"> (ISSN 16</w:t>
      </w:r>
      <w:r w:rsidR="00851D55" w:rsidRPr="004443AA">
        <w:rPr>
          <w:sz w:val="22"/>
          <w:szCs w:val="22"/>
        </w:rPr>
        <w:t>Res.2016007840</w:t>
      </w:r>
      <w:r w:rsidRPr="004443AA">
        <w:rPr>
          <w:sz w:val="22"/>
          <w:szCs w:val="22"/>
        </w:rPr>
        <w:t xml:space="preserve"> </w:t>
      </w:r>
      <w:r w:rsidR="00851D55" w:rsidRPr="004443AA">
        <w:rPr>
          <w:sz w:val="22"/>
          <w:szCs w:val="22"/>
        </w:rPr>
        <w:t>(</w:t>
      </w:r>
      <w:r w:rsidRPr="004443AA">
        <w:rPr>
          <w:sz w:val="22"/>
          <w:szCs w:val="22"/>
        </w:rPr>
        <w:t>ISI, IF 2015: 0.</w:t>
      </w:r>
      <w:r w:rsidR="00851D55" w:rsidRPr="004443AA">
        <w:rPr>
          <w:sz w:val="22"/>
          <w:szCs w:val="22"/>
        </w:rPr>
        <w:t>785</w:t>
      </w:r>
      <w:r w:rsidRPr="004443AA">
        <w:rPr>
          <w:sz w:val="22"/>
          <w:szCs w:val="22"/>
        </w:rPr>
        <w:t>, Q3).</w:t>
      </w:r>
    </w:p>
    <w:p w:rsidR="004B2943" w:rsidRPr="004443AA" w:rsidRDefault="004B2943" w:rsidP="004443AA">
      <w:pPr>
        <w:pStyle w:val="ListParagraph"/>
        <w:numPr>
          <w:ilvl w:val="0"/>
          <w:numId w:val="10"/>
        </w:numPr>
        <w:tabs>
          <w:tab w:val="center" w:pos="4770"/>
        </w:tabs>
        <w:jc w:val="both"/>
        <w:rPr>
          <w:b/>
          <w:sz w:val="22"/>
          <w:szCs w:val="22"/>
        </w:rPr>
      </w:pPr>
      <w:r w:rsidRPr="004443AA">
        <w:rPr>
          <w:sz w:val="22"/>
          <w:szCs w:val="22"/>
        </w:rPr>
        <w:t xml:space="preserve">MKA Mohamed, MZ Salleh, </w:t>
      </w:r>
      <w:proofErr w:type="gramStart"/>
      <w:r w:rsidRPr="004443AA">
        <w:rPr>
          <w:sz w:val="22"/>
          <w:szCs w:val="22"/>
        </w:rPr>
        <w:t>A</w:t>
      </w:r>
      <w:proofErr w:type="gramEnd"/>
      <w:r w:rsidRPr="004443AA">
        <w:rPr>
          <w:sz w:val="22"/>
          <w:szCs w:val="22"/>
        </w:rPr>
        <w:t xml:space="preserve"> Hussanan, NM Sarif, NAZM Noar, A Ishak, (2016). </w:t>
      </w:r>
      <w:hyperlink r:id="rId13" w:history="1">
        <w:r w:rsidRPr="004443AA">
          <w:rPr>
            <w:rStyle w:val="Hyperlink"/>
            <w:color w:val="auto"/>
            <w:sz w:val="22"/>
            <w:szCs w:val="22"/>
            <w:u w:val="none"/>
          </w:rPr>
          <w:t>Mathematical Model of Free Convection Boundary Layer Flow on Solid Sphere with Viscous Dissipation and Thermal Radiation</w:t>
        </w:r>
      </w:hyperlink>
      <w:r w:rsidRPr="004443AA">
        <w:rPr>
          <w:sz w:val="22"/>
          <w:szCs w:val="22"/>
        </w:rPr>
        <w:t>. International Journal of Computing Science and Applied Mathematics 2 (2), 20-25</w:t>
      </w:r>
      <w:r w:rsidR="00183234" w:rsidRPr="004443AA">
        <w:rPr>
          <w:sz w:val="22"/>
          <w:szCs w:val="22"/>
        </w:rPr>
        <w:t>.</w:t>
      </w:r>
    </w:p>
    <w:p w:rsidR="00E3301A" w:rsidRPr="004443AA" w:rsidRDefault="00E3301A" w:rsidP="004443AA">
      <w:pPr>
        <w:pStyle w:val="ListParagraph"/>
        <w:numPr>
          <w:ilvl w:val="0"/>
          <w:numId w:val="10"/>
        </w:numPr>
        <w:shd w:val="clear" w:color="auto" w:fill="FFFFFF"/>
        <w:jc w:val="both"/>
        <w:rPr>
          <w:color w:val="222222"/>
          <w:sz w:val="22"/>
          <w:szCs w:val="22"/>
        </w:rPr>
      </w:pPr>
      <w:r w:rsidRPr="004443AA">
        <w:rPr>
          <w:color w:val="222222"/>
          <w:sz w:val="22"/>
          <w:szCs w:val="22"/>
        </w:rPr>
        <w:t xml:space="preserve">NM Sarif, MZ Salleh, ARM Kasim, L Tham, R Nazar (2016). Numerical study of mixed convection boundary layer flow near the lower stagnation point of a horizontal circular cylinder in nanofluids, </w:t>
      </w:r>
      <w:r w:rsidRPr="004443AA">
        <w:rPr>
          <w:sz w:val="22"/>
          <w:szCs w:val="22"/>
        </w:rPr>
        <w:t>ARPN Journal of Engineering and Applied Sciences, 11 (11), 7274-7278 (SCOPUS)</w:t>
      </w:r>
    </w:p>
    <w:p w:rsidR="004B2943" w:rsidRPr="004443AA" w:rsidRDefault="00E3301A" w:rsidP="004443AA">
      <w:pPr>
        <w:pStyle w:val="ListParagraph"/>
        <w:numPr>
          <w:ilvl w:val="0"/>
          <w:numId w:val="10"/>
        </w:numPr>
        <w:tabs>
          <w:tab w:val="center" w:pos="4770"/>
        </w:tabs>
        <w:jc w:val="both"/>
        <w:rPr>
          <w:b/>
          <w:sz w:val="22"/>
          <w:szCs w:val="22"/>
        </w:rPr>
      </w:pPr>
      <w:r w:rsidRPr="004443AA">
        <w:rPr>
          <w:sz w:val="22"/>
          <w:szCs w:val="22"/>
        </w:rPr>
        <w:t xml:space="preserve">Muhammad Khairul Anuar Mohamed, Norhafizah Md Sarif, Abdul Rahman Mohd Kasim, Nor Aida Zuraimi Md Noar, Mohd Zuki Salleh and Anuar Ishak (2016). Effects of viscous dissipation on free convection boundary layer towards a horizontal circular </w:t>
      </w:r>
      <w:r w:rsidRPr="004443AA">
        <w:rPr>
          <w:sz w:val="22"/>
          <w:szCs w:val="22"/>
        </w:rPr>
        <w:lastRenderedPageBreak/>
        <w:t>cylinder. ARPN Journal of Engineering and Applied Sciences, 11 (11), 72</w:t>
      </w:r>
      <w:r w:rsidR="00C16AF3" w:rsidRPr="004443AA">
        <w:rPr>
          <w:sz w:val="22"/>
          <w:szCs w:val="22"/>
        </w:rPr>
        <w:t>58</w:t>
      </w:r>
      <w:r w:rsidRPr="004443AA">
        <w:rPr>
          <w:sz w:val="22"/>
          <w:szCs w:val="22"/>
        </w:rPr>
        <w:t>-72</w:t>
      </w:r>
      <w:r w:rsidR="00C16AF3" w:rsidRPr="004443AA">
        <w:rPr>
          <w:sz w:val="22"/>
          <w:szCs w:val="22"/>
        </w:rPr>
        <w:t>63</w:t>
      </w:r>
      <w:r w:rsidRPr="004443AA">
        <w:rPr>
          <w:sz w:val="22"/>
          <w:szCs w:val="22"/>
        </w:rPr>
        <w:t xml:space="preserve"> (SCOPUS)</w:t>
      </w:r>
    </w:p>
    <w:p w:rsidR="005F2505" w:rsidRPr="004443AA" w:rsidRDefault="005F2505" w:rsidP="004443AA">
      <w:pPr>
        <w:pStyle w:val="ListParagraph"/>
        <w:numPr>
          <w:ilvl w:val="0"/>
          <w:numId w:val="10"/>
        </w:numPr>
        <w:tabs>
          <w:tab w:val="center" w:pos="4770"/>
        </w:tabs>
        <w:jc w:val="both"/>
        <w:rPr>
          <w:b/>
          <w:sz w:val="22"/>
          <w:szCs w:val="22"/>
        </w:rPr>
      </w:pPr>
      <w:r w:rsidRPr="004443AA">
        <w:rPr>
          <w:sz w:val="22"/>
          <w:szCs w:val="22"/>
        </w:rPr>
        <w:t>Muhammad Khairul Anuar Mohamed, Nor Aida Zuraimi Noar, Mohd Zuki</w:t>
      </w:r>
      <w:r w:rsidR="00A904D8" w:rsidRPr="004443AA">
        <w:rPr>
          <w:sz w:val="22"/>
          <w:szCs w:val="22"/>
        </w:rPr>
        <w:t xml:space="preserve"> Salled, Anuar Ishak. (2016</w:t>
      </w:r>
      <w:r w:rsidRPr="004443AA">
        <w:rPr>
          <w:sz w:val="22"/>
          <w:szCs w:val="22"/>
        </w:rPr>
        <w:t xml:space="preserve">). Mathematical Model of Boundary Layer Flow Over A Moving Plate </w:t>
      </w:r>
      <w:proofErr w:type="gramStart"/>
      <w:r w:rsidRPr="004443AA">
        <w:rPr>
          <w:sz w:val="22"/>
          <w:szCs w:val="22"/>
        </w:rPr>
        <w:t>In</w:t>
      </w:r>
      <w:proofErr w:type="gramEnd"/>
      <w:r w:rsidRPr="004443AA">
        <w:rPr>
          <w:sz w:val="22"/>
          <w:szCs w:val="22"/>
        </w:rPr>
        <w:t xml:space="preserve"> a Nanofluid with Viscous Dissipation. Journal of Applied Fluid Mechanics.</w:t>
      </w:r>
      <w:r w:rsidR="00626523" w:rsidRPr="004443AA">
        <w:rPr>
          <w:sz w:val="22"/>
          <w:szCs w:val="22"/>
        </w:rPr>
        <w:t xml:space="preserve"> 9 (5), 2369-2377</w:t>
      </w:r>
      <w:r w:rsidRPr="004443AA">
        <w:rPr>
          <w:sz w:val="22"/>
          <w:szCs w:val="22"/>
        </w:rPr>
        <w:t xml:space="preserve"> (ISI and SCOPUS, IF 2014: 0.746, Q3).</w:t>
      </w:r>
    </w:p>
    <w:p w:rsidR="00ED0C47" w:rsidRPr="004443AA" w:rsidRDefault="00ED0C47" w:rsidP="004443AA">
      <w:pPr>
        <w:pStyle w:val="ListParagraph"/>
        <w:numPr>
          <w:ilvl w:val="0"/>
          <w:numId w:val="10"/>
        </w:numPr>
        <w:jc w:val="both"/>
        <w:rPr>
          <w:sz w:val="22"/>
          <w:szCs w:val="22"/>
        </w:rPr>
      </w:pPr>
      <w:r w:rsidRPr="004443AA">
        <w:rPr>
          <w:sz w:val="22"/>
          <w:szCs w:val="22"/>
        </w:rPr>
        <w:t xml:space="preserve">MKA Mohamed, MZ Salleh, NAZM Noar, </w:t>
      </w:r>
      <w:proofErr w:type="gramStart"/>
      <w:r w:rsidRPr="004443AA">
        <w:rPr>
          <w:sz w:val="22"/>
          <w:szCs w:val="22"/>
        </w:rPr>
        <w:t>A</w:t>
      </w:r>
      <w:proofErr w:type="gramEnd"/>
      <w:r w:rsidRPr="004443AA">
        <w:rPr>
          <w:sz w:val="22"/>
          <w:szCs w:val="22"/>
        </w:rPr>
        <w:t xml:space="preserve"> Ishak. (2016). The viscous dissipation effects on the mixed convection boundary layer flow on a horizontal circular cylinder, Jurnal Teknologi, 78</w:t>
      </w:r>
      <w:r w:rsidR="00170339" w:rsidRPr="004443AA">
        <w:rPr>
          <w:sz w:val="22"/>
          <w:szCs w:val="22"/>
        </w:rPr>
        <w:t xml:space="preserve"> (4-4),</w:t>
      </w:r>
      <w:r w:rsidRPr="004443AA">
        <w:rPr>
          <w:sz w:val="22"/>
          <w:szCs w:val="22"/>
        </w:rPr>
        <w:t xml:space="preserve"> (SCOPUS).</w:t>
      </w:r>
    </w:p>
    <w:p w:rsidR="00ED0C47" w:rsidRPr="004443AA" w:rsidRDefault="00ED0C47" w:rsidP="004443AA">
      <w:pPr>
        <w:pStyle w:val="ListParagraph"/>
        <w:numPr>
          <w:ilvl w:val="0"/>
          <w:numId w:val="10"/>
        </w:numPr>
        <w:jc w:val="both"/>
        <w:rPr>
          <w:sz w:val="22"/>
          <w:szCs w:val="22"/>
        </w:rPr>
      </w:pPr>
      <w:r w:rsidRPr="004443AA">
        <w:rPr>
          <w:sz w:val="22"/>
          <w:szCs w:val="22"/>
        </w:rPr>
        <w:t>A Hussanan, MZ Salleh, I Khan, RM Tahar. (2016). Unsteady heat transfer flow of a Casson fluid with Newtonian Heating and thermal radiation. Jurnal Teknologi, 78</w:t>
      </w:r>
      <w:r w:rsidR="006D4B0F" w:rsidRPr="004443AA">
        <w:rPr>
          <w:sz w:val="22"/>
          <w:szCs w:val="22"/>
        </w:rPr>
        <w:t xml:space="preserve"> (4-4), 1-7</w:t>
      </w:r>
      <w:r w:rsidRPr="004443AA">
        <w:rPr>
          <w:sz w:val="22"/>
          <w:szCs w:val="22"/>
        </w:rPr>
        <w:t xml:space="preserve"> (SCOPUS). </w:t>
      </w:r>
      <w:r w:rsidRPr="004443AA">
        <w:rPr>
          <w:sz w:val="22"/>
          <w:szCs w:val="22"/>
        </w:rPr>
        <w:tab/>
      </w:r>
    </w:p>
    <w:p w:rsidR="00ED0C47" w:rsidRPr="004443AA" w:rsidRDefault="00ED0C47" w:rsidP="004443AA">
      <w:pPr>
        <w:pStyle w:val="ListParagraph"/>
        <w:numPr>
          <w:ilvl w:val="0"/>
          <w:numId w:val="10"/>
        </w:numPr>
        <w:jc w:val="both"/>
        <w:rPr>
          <w:sz w:val="22"/>
          <w:szCs w:val="22"/>
        </w:rPr>
      </w:pPr>
      <w:r w:rsidRPr="004443AA">
        <w:rPr>
          <w:sz w:val="22"/>
          <w:szCs w:val="22"/>
        </w:rPr>
        <w:t>A Hussanan, I Khan, H Hashim, MK Anuar, N Ishak, NM Sarif, MZ Salleh. (2016). Unsteady MHD flow of some nanofluids past an accelerated vertical plate embedded in a porous medium. Jurnal Teknologi</w:t>
      </w:r>
      <w:r w:rsidR="00E3301A" w:rsidRPr="004443AA">
        <w:rPr>
          <w:sz w:val="22"/>
          <w:szCs w:val="22"/>
        </w:rPr>
        <w:t>, 78</w:t>
      </w:r>
      <w:r w:rsidRPr="004443AA">
        <w:rPr>
          <w:sz w:val="22"/>
          <w:szCs w:val="22"/>
        </w:rPr>
        <w:t xml:space="preserve"> </w:t>
      </w:r>
      <w:r w:rsidR="00710C9C" w:rsidRPr="004443AA">
        <w:rPr>
          <w:sz w:val="22"/>
          <w:szCs w:val="22"/>
        </w:rPr>
        <w:t xml:space="preserve">(2), 121-126 </w:t>
      </w:r>
      <w:r w:rsidRPr="004443AA">
        <w:rPr>
          <w:sz w:val="22"/>
          <w:szCs w:val="22"/>
        </w:rPr>
        <w:t>(SCOPUS).</w:t>
      </w:r>
    </w:p>
    <w:p w:rsidR="00ED0C47" w:rsidRPr="004443AA" w:rsidRDefault="00ED0C47" w:rsidP="004443AA">
      <w:pPr>
        <w:pStyle w:val="ListParagraph"/>
        <w:numPr>
          <w:ilvl w:val="0"/>
          <w:numId w:val="10"/>
        </w:numPr>
        <w:jc w:val="both"/>
        <w:rPr>
          <w:sz w:val="22"/>
          <w:szCs w:val="22"/>
        </w:rPr>
      </w:pPr>
      <w:r w:rsidRPr="004443AA">
        <w:rPr>
          <w:sz w:val="22"/>
          <w:szCs w:val="22"/>
        </w:rPr>
        <w:t xml:space="preserve">MKA Mohamed, NAZM Noar, MZ Salleh, </w:t>
      </w:r>
      <w:proofErr w:type="gramStart"/>
      <w:r w:rsidRPr="004443AA">
        <w:rPr>
          <w:sz w:val="22"/>
          <w:szCs w:val="22"/>
        </w:rPr>
        <w:t>A</w:t>
      </w:r>
      <w:proofErr w:type="gramEnd"/>
      <w:r w:rsidRPr="004443AA">
        <w:rPr>
          <w:sz w:val="22"/>
          <w:szCs w:val="22"/>
        </w:rPr>
        <w:t xml:space="preserve"> Ishak. (2016). Free convection boundary layer flow on a horizontal circular cylinder in a nanofluid with viscous dissipation. Sains Malaysiana 45 (2), 289-296 </w:t>
      </w:r>
      <w:r w:rsidR="005455A7" w:rsidRPr="004443AA">
        <w:rPr>
          <w:sz w:val="22"/>
          <w:szCs w:val="22"/>
        </w:rPr>
        <w:t>(UKM Publisher, ISSN 0126-6039, 2014 Impact Factor: 0.446, ISI Q3).</w:t>
      </w:r>
    </w:p>
    <w:p w:rsidR="007D7436" w:rsidRPr="004443AA" w:rsidRDefault="007D7436" w:rsidP="004443AA">
      <w:pPr>
        <w:tabs>
          <w:tab w:val="center" w:pos="4770"/>
        </w:tabs>
        <w:rPr>
          <w:b/>
          <w:sz w:val="22"/>
          <w:szCs w:val="22"/>
        </w:rPr>
      </w:pPr>
    </w:p>
    <w:p w:rsidR="007D7436" w:rsidRPr="004443AA" w:rsidRDefault="007D7436" w:rsidP="004443AA">
      <w:pPr>
        <w:ind w:left="1080" w:hanging="360"/>
        <w:jc w:val="both"/>
        <w:rPr>
          <w:b/>
          <w:sz w:val="22"/>
          <w:szCs w:val="22"/>
        </w:rPr>
      </w:pPr>
      <w:r w:rsidRPr="004443AA">
        <w:rPr>
          <w:b/>
          <w:sz w:val="22"/>
          <w:szCs w:val="22"/>
        </w:rPr>
        <w:t>2015</w:t>
      </w:r>
    </w:p>
    <w:p w:rsidR="00554B07" w:rsidRPr="004443AA" w:rsidRDefault="00554B07" w:rsidP="004443AA">
      <w:pPr>
        <w:pStyle w:val="ListParagraph"/>
        <w:numPr>
          <w:ilvl w:val="0"/>
          <w:numId w:val="10"/>
        </w:numPr>
        <w:jc w:val="both"/>
        <w:rPr>
          <w:sz w:val="22"/>
          <w:szCs w:val="22"/>
        </w:rPr>
      </w:pPr>
      <w:r w:rsidRPr="004443AA">
        <w:rPr>
          <w:sz w:val="22"/>
          <w:szCs w:val="22"/>
        </w:rPr>
        <w:t>Alkasasbeh, H. T., Salleh. M. Z., Tahar R. M. and Nazar, R. (2015). Magnetohydrodynamic free convection boundary layer flow on a solid sphere with convective boundary conditions in a micropolar fluid. Malaysian Journal of Mathematical Sciences 9(3): 463-480 (SCOPUS).</w:t>
      </w:r>
    </w:p>
    <w:p w:rsidR="00534BDD" w:rsidRPr="004443AA" w:rsidRDefault="00710C9C" w:rsidP="004443AA">
      <w:pPr>
        <w:pStyle w:val="ListParagraph"/>
        <w:numPr>
          <w:ilvl w:val="0"/>
          <w:numId w:val="10"/>
        </w:numPr>
        <w:jc w:val="both"/>
        <w:rPr>
          <w:sz w:val="22"/>
          <w:szCs w:val="22"/>
        </w:rPr>
      </w:pPr>
      <w:r w:rsidRPr="004443AA">
        <w:rPr>
          <w:sz w:val="22"/>
          <w:szCs w:val="22"/>
        </w:rPr>
        <w:t>MKA</w:t>
      </w:r>
      <w:r w:rsidR="00534BDD" w:rsidRPr="004443AA">
        <w:rPr>
          <w:sz w:val="22"/>
          <w:szCs w:val="22"/>
        </w:rPr>
        <w:t xml:space="preserve"> Mohamed, MZ Salleh, </w:t>
      </w:r>
      <w:proofErr w:type="gramStart"/>
      <w:r w:rsidR="00534BDD" w:rsidRPr="004443AA">
        <w:rPr>
          <w:sz w:val="22"/>
          <w:szCs w:val="22"/>
        </w:rPr>
        <w:t>A</w:t>
      </w:r>
      <w:proofErr w:type="gramEnd"/>
      <w:r w:rsidR="00534BDD" w:rsidRPr="004443AA">
        <w:rPr>
          <w:sz w:val="22"/>
          <w:szCs w:val="22"/>
        </w:rPr>
        <w:t xml:space="preserve"> Ishak, I Pop. (2015). </w:t>
      </w:r>
      <w:hyperlink r:id="rId14" w:history="1">
        <w:r w:rsidR="00534BDD" w:rsidRPr="004443AA">
          <w:rPr>
            <w:rStyle w:val="Hyperlink"/>
            <w:color w:val="auto"/>
            <w:sz w:val="22"/>
            <w:szCs w:val="22"/>
            <w:u w:val="none"/>
          </w:rPr>
          <w:t>Stagnation point flow and heat transfer over a stretching/shrinking sheet in a viscoelastic fluid with convective boundary condition and partial slip velocity</w:t>
        </w:r>
      </w:hyperlink>
      <w:r w:rsidR="00534BDD" w:rsidRPr="004443AA">
        <w:rPr>
          <w:sz w:val="22"/>
          <w:szCs w:val="22"/>
        </w:rPr>
        <w:t>. The European Physical Journal Plus 130 (8), 1-9 (IF 2014: 1.377</w:t>
      </w:r>
      <w:r w:rsidR="00894AA5" w:rsidRPr="004443AA">
        <w:rPr>
          <w:sz w:val="22"/>
          <w:szCs w:val="22"/>
        </w:rPr>
        <w:t>, Q2</w:t>
      </w:r>
      <w:r w:rsidR="00534BDD" w:rsidRPr="004443AA">
        <w:rPr>
          <w:sz w:val="22"/>
          <w:szCs w:val="22"/>
        </w:rPr>
        <w:t>)</w:t>
      </w:r>
      <w:r w:rsidR="00554B07" w:rsidRPr="004443AA">
        <w:rPr>
          <w:sz w:val="22"/>
          <w:szCs w:val="22"/>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63"/>
        <w:gridCol w:w="66"/>
        <w:gridCol w:w="81"/>
      </w:tblGrid>
      <w:tr w:rsidR="00534BDD" w:rsidRPr="004443AA" w:rsidTr="00534BDD">
        <w:trPr>
          <w:tblCellSpacing w:w="15" w:type="dxa"/>
        </w:trPr>
        <w:tc>
          <w:tcPr>
            <w:tcW w:w="0" w:type="auto"/>
            <w:vAlign w:val="center"/>
            <w:hideMark/>
          </w:tcPr>
          <w:p w:rsidR="00534BDD" w:rsidRPr="004443AA" w:rsidRDefault="00FB7950" w:rsidP="004443AA">
            <w:pPr>
              <w:pStyle w:val="ListParagraph"/>
              <w:numPr>
                <w:ilvl w:val="0"/>
                <w:numId w:val="10"/>
              </w:numPr>
              <w:jc w:val="both"/>
              <w:rPr>
                <w:sz w:val="22"/>
                <w:szCs w:val="22"/>
              </w:rPr>
            </w:pPr>
            <w:r w:rsidRPr="004443AA">
              <w:rPr>
                <w:sz w:val="22"/>
                <w:szCs w:val="22"/>
              </w:rPr>
              <w:t>Abid Hussanan, Mohd Z. Salleh, Ilyas Khan, Razman M. Tahar and Zulkhibri Ismail</w:t>
            </w:r>
            <w:r w:rsidR="00534BDD" w:rsidRPr="004443AA">
              <w:rPr>
                <w:sz w:val="22"/>
                <w:szCs w:val="22"/>
              </w:rPr>
              <w:t xml:space="preserve">. (2015). </w:t>
            </w:r>
            <w:hyperlink r:id="rId15" w:history="1">
              <w:r w:rsidR="00534BDD" w:rsidRPr="004443AA">
                <w:rPr>
                  <w:rStyle w:val="Hyperlink"/>
                  <w:color w:val="auto"/>
                  <w:sz w:val="22"/>
                  <w:szCs w:val="22"/>
                  <w:u w:val="none"/>
                </w:rPr>
                <w:t>Soret effects on unsteady magnetohydrodynamic mixed-convection heat-and-mass-transfer flow in a porous medium with Newtonian heating</w:t>
              </w:r>
            </w:hyperlink>
            <w:r w:rsidR="00534BDD" w:rsidRPr="004443AA">
              <w:rPr>
                <w:sz w:val="22"/>
                <w:szCs w:val="22"/>
              </w:rPr>
              <w:t xml:space="preserve">. </w:t>
            </w:r>
            <w:r w:rsidRPr="004443AA">
              <w:rPr>
                <w:sz w:val="22"/>
                <w:szCs w:val="22"/>
              </w:rPr>
              <w:t xml:space="preserve">Maejo International Journal of Science and Technology, 9(2), 224-245 </w:t>
            </w:r>
            <w:r w:rsidR="00534BDD" w:rsidRPr="004443AA">
              <w:rPr>
                <w:sz w:val="22"/>
                <w:szCs w:val="22"/>
              </w:rPr>
              <w:t>(IF 2014: 0.367</w:t>
            </w:r>
            <w:r w:rsidR="00894AA5" w:rsidRPr="004443AA">
              <w:rPr>
                <w:sz w:val="22"/>
                <w:szCs w:val="22"/>
              </w:rPr>
              <w:t>, Q4</w:t>
            </w:r>
            <w:r w:rsidR="00534BDD" w:rsidRPr="004443AA">
              <w:rPr>
                <w:sz w:val="22"/>
                <w:szCs w:val="22"/>
              </w:rPr>
              <w:t>).</w:t>
            </w:r>
          </w:p>
          <w:p w:rsidR="00894AA5" w:rsidRPr="004443AA" w:rsidRDefault="00211C8C" w:rsidP="004443AA">
            <w:pPr>
              <w:pStyle w:val="ListParagraph"/>
              <w:numPr>
                <w:ilvl w:val="0"/>
                <w:numId w:val="10"/>
              </w:numPr>
              <w:jc w:val="both"/>
              <w:rPr>
                <w:sz w:val="22"/>
                <w:szCs w:val="22"/>
              </w:rPr>
            </w:pPr>
            <w:r w:rsidRPr="004443AA">
              <w:rPr>
                <w:sz w:val="22"/>
                <w:szCs w:val="22"/>
              </w:rPr>
              <w:t>Abid Hussanan, Mohd Zuki Salleh, Ilyas Khan and Razman Mat Tahar</w:t>
            </w:r>
            <w:r w:rsidR="00894AA5" w:rsidRPr="004443AA">
              <w:rPr>
                <w:sz w:val="22"/>
                <w:szCs w:val="22"/>
              </w:rPr>
              <w:t xml:space="preserve">. (2015). </w:t>
            </w:r>
            <w:proofErr w:type="gramStart"/>
            <w:r w:rsidR="00894AA5" w:rsidRPr="004443AA">
              <w:rPr>
                <w:sz w:val="22"/>
                <w:szCs w:val="22"/>
              </w:rPr>
              <w:t>Unsteady</w:t>
            </w:r>
            <w:proofErr w:type="gramEnd"/>
            <w:r w:rsidR="00894AA5" w:rsidRPr="004443AA">
              <w:rPr>
                <w:sz w:val="22"/>
                <w:szCs w:val="22"/>
              </w:rPr>
              <w:t xml:space="preserve"> free convection flow of a micropolar fluid with Newtonian heating: Closed form solution. Thermal Science, 125-125 (IF 2014: 1.222, Q2).</w:t>
            </w:r>
          </w:p>
          <w:p w:rsidR="00894AA5" w:rsidRPr="004443AA" w:rsidRDefault="00D13B73" w:rsidP="004443AA">
            <w:pPr>
              <w:pStyle w:val="ListParagraph"/>
              <w:numPr>
                <w:ilvl w:val="0"/>
                <w:numId w:val="10"/>
              </w:numPr>
              <w:jc w:val="both"/>
              <w:rPr>
                <w:sz w:val="22"/>
                <w:szCs w:val="22"/>
              </w:rPr>
            </w:pPr>
            <w:r w:rsidRPr="004443AA">
              <w:rPr>
                <w:sz w:val="22"/>
                <w:szCs w:val="22"/>
              </w:rPr>
              <w:t xml:space="preserve">HT Alkasasbeh, MZ Salleh, RM Tahar, R Nazar, I Pop. (2015). Numerical Solution for Mixed Convection Boundary Layer Flow </w:t>
            </w:r>
            <w:proofErr w:type="gramStart"/>
            <w:r w:rsidRPr="004443AA">
              <w:rPr>
                <w:sz w:val="22"/>
                <w:szCs w:val="22"/>
              </w:rPr>
              <w:t>About</w:t>
            </w:r>
            <w:proofErr w:type="gramEnd"/>
            <w:r w:rsidRPr="004443AA">
              <w:rPr>
                <w:sz w:val="22"/>
                <w:szCs w:val="22"/>
              </w:rPr>
              <w:t xml:space="preserve"> a Solid Sphere in a Micropolar Fluid with Convective Boundary Conditions. World Applied Sciences Journal 33 (9), 1472-1481 (SCOPUS).</w:t>
            </w:r>
          </w:p>
          <w:p w:rsidR="00894AA5" w:rsidRPr="004443AA" w:rsidRDefault="00894AA5" w:rsidP="004443AA">
            <w:pPr>
              <w:pStyle w:val="ListParagraph"/>
              <w:ind w:left="1080"/>
              <w:jc w:val="both"/>
              <w:rPr>
                <w:sz w:val="22"/>
                <w:szCs w:val="22"/>
              </w:rPr>
            </w:pPr>
          </w:p>
        </w:tc>
        <w:tc>
          <w:tcPr>
            <w:tcW w:w="0" w:type="auto"/>
            <w:vAlign w:val="center"/>
            <w:hideMark/>
          </w:tcPr>
          <w:p w:rsidR="00534BDD" w:rsidRPr="004443AA" w:rsidRDefault="00534BDD" w:rsidP="004443AA">
            <w:pPr>
              <w:rPr>
                <w:sz w:val="22"/>
                <w:szCs w:val="22"/>
              </w:rPr>
            </w:pPr>
          </w:p>
        </w:tc>
        <w:tc>
          <w:tcPr>
            <w:tcW w:w="0" w:type="auto"/>
            <w:vAlign w:val="center"/>
            <w:hideMark/>
          </w:tcPr>
          <w:p w:rsidR="00534BDD" w:rsidRPr="004443AA" w:rsidRDefault="00534BDD" w:rsidP="004443AA">
            <w:pPr>
              <w:rPr>
                <w:sz w:val="22"/>
                <w:szCs w:val="22"/>
              </w:rPr>
            </w:pPr>
            <w:r w:rsidRPr="004443AA">
              <w:rPr>
                <w:sz w:val="22"/>
                <w:szCs w:val="22"/>
              </w:rPr>
              <w:t xml:space="preserve">  </w:t>
            </w:r>
          </w:p>
        </w:tc>
      </w:tr>
    </w:tbl>
    <w:p w:rsidR="00F051DB" w:rsidRPr="004443AA" w:rsidRDefault="00647983" w:rsidP="004443AA">
      <w:pPr>
        <w:ind w:left="1080" w:hanging="360"/>
        <w:jc w:val="both"/>
        <w:rPr>
          <w:b/>
          <w:sz w:val="22"/>
          <w:szCs w:val="22"/>
        </w:rPr>
      </w:pPr>
      <w:r w:rsidRPr="004443AA">
        <w:rPr>
          <w:b/>
          <w:sz w:val="22"/>
          <w:szCs w:val="22"/>
        </w:rPr>
        <w:t>2014</w:t>
      </w:r>
    </w:p>
    <w:p w:rsidR="00F051DB" w:rsidRPr="004443AA" w:rsidRDefault="00F051DB" w:rsidP="004443AA">
      <w:pPr>
        <w:pStyle w:val="ListParagraph"/>
        <w:numPr>
          <w:ilvl w:val="0"/>
          <w:numId w:val="10"/>
        </w:numPr>
        <w:jc w:val="both"/>
        <w:rPr>
          <w:sz w:val="22"/>
          <w:szCs w:val="22"/>
        </w:rPr>
      </w:pPr>
      <w:r w:rsidRPr="004443AA">
        <w:rPr>
          <w:sz w:val="22"/>
          <w:szCs w:val="22"/>
        </w:rPr>
        <w:t>HT Alkasasbeh, MZ Salleh, RM Tahar, R Nazar, I Pop, 2014, Free Convection Boundary Layer Flow on a Solid Sphere with Convective Boundary Conditions in a Micropolar Fluid, World Applied Sci</w:t>
      </w:r>
      <w:r w:rsidR="00647983" w:rsidRPr="004443AA">
        <w:rPr>
          <w:sz w:val="22"/>
          <w:szCs w:val="22"/>
        </w:rPr>
        <w:t>ences Journal 32 (9), 1942-1951 (IDOSI Publications, ISSN 1818-4952, ISI, SCOPUS).</w:t>
      </w:r>
    </w:p>
    <w:p w:rsidR="00F051DB" w:rsidRPr="004443AA" w:rsidRDefault="00F051DB" w:rsidP="004443AA">
      <w:pPr>
        <w:pStyle w:val="ListParagraph"/>
        <w:numPr>
          <w:ilvl w:val="0"/>
          <w:numId w:val="10"/>
        </w:numPr>
        <w:jc w:val="both"/>
        <w:rPr>
          <w:sz w:val="22"/>
          <w:szCs w:val="22"/>
        </w:rPr>
      </w:pPr>
      <w:r w:rsidRPr="004443AA">
        <w:rPr>
          <w:sz w:val="22"/>
          <w:szCs w:val="22"/>
        </w:rPr>
        <w:t>A Hussanan, MZ Salleh, RM Tahar, I Khan, 2014, Unsteady Boundary Layer Flow and Heat Transfer of a Casson Fluid past an Oscillating Vertical Plate with Newtonian Heating, PloS one 9 (10), e108763</w:t>
      </w:r>
      <w:r w:rsidR="00647983" w:rsidRPr="004443AA">
        <w:rPr>
          <w:sz w:val="22"/>
          <w:szCs w:val="22"/>
        </w:rPr>
        <w:t xml:space="preserve"> (IF 2013: 3.534</w:t>
      </w:r>
      <w:r w:rsidR="0077004B" w:rsidRPr="004443AA">
        <w:rPr>
          <w:sz w:val="22"/>
          <w:szCs w:val="22"/>
        </w:rPr>
        <w:t>, Q1</w:t>
      </w:r>
      <w:r w:rsidR="00647983" w:rsidRPr="004443AA">
        <w:rPr>
          <w:sz w:val="22"/>
          <w:szCs w:val="22"/>
        </w:rPr>
        <w:t>)</w:t>
      </w:r>
    </w:p>
    <w:p w:rsidR="00F051DB" w:rsidRPr="004443AA" w:rsidRDefault="00F051DB" w:rsidP="004443AA">
      <w:pPr>
        <w:pStyle w:val="ListParagraph"/>
        <w:numPr>
          <w:ilvl w:val="0"/>
          <w:numId w:val="10"/>
        </w:numPr>
        <w:jc w:val="both"/>
        <w:rPr>
          <w:sz w:val="22"/>
          <w:szCs w:val="22"/>
        </w:rPr>
      </w:pPr>
      <w:r w:rsidRPr="004443AA">
        <w:rPr>
          <w:sz w:val="22"/>
          <w:szCs w:val="22"/>
        </w:rPr>
        <w:lastRenderedPageBreak/>
        <w:t>HT ALKASASBEH, MZ SALLEH, RM TAHAR, R NAZAR, I POP, 2014, Effect of Radiation and Magnetohydrodynamic Free Convection Boundary Layer Flow on a Solid Sphere with Convective Boundary Conditions, Walailak Journal of Science and Technology (WJST) 12 (8)</w:t>
      </w:r>
      <w:r w:rsidR="00647983" w:rsidRPr="004443AA">
        <w:rPr>
          <w:sz w:val="22"/>
          <w:szCs w:val="22"/>
        </w:rPr>
        <w:t xml:space="preserve"> (SCOPUS)</w:t>
      </w:r>
    </w:p>
    <w:p w:rsidR="00F051DB" w:rsidRPr="004443AA" w:rsidRDefault="00F051DB" w:rsidP="004443AA">
      <w:pPr>
        <w:pStyle w:val="ListParagraph"/>
        <w:numPr>
          <w:ilvl w:val="0"/>
          <w:numId w:val="10"/>
        </w:numPr>
        <w:jc w:val="both"/>
        <w:rPr>
          <w:sz w:val="22"/>
          <w:szCs w:val="22"/>
        </w:rPr>
      </w:pPr>
      <w:r w:rsidRPr="004443AA">
        <w:rPr>
          <w:sz w:val="22"/>
          <w:szCs w:val="22"/>
        </w:rPr>
        <w:t>MI Anwar, S Sharidan, I Khan, MZ Salleh, 2014, Magnetohydrodynamic and radiation effects on stagnation-point flow of nanofluid towards a nonlinear stretching sheet, Indian Journal of Chemical Technology 21 (3), 199-204</w:t>
      </w:r>
    </w:p>
    <w:p w:rsidR="00F051DB" w:rsidRPr="004443AA" w:rsidRDefault="00F051DB" w:rsidP="004443AA">
      <w:pPr>
        <w:pStyle w:val="ListParagraph"/>
        <w:numPr>
          <w:ilvl w:val="0"/>
          <w:numId w:val="10"/>
        </w:numPr>
        <w:jc w:val="both"/>
        <w:rPr>
          <w:sz w:val="22"/>
          <w:szCs w:val="22"/>
        </w:rPr>
      </w:pPr>
      <w:r w:rsidRPr="004443AA">
        <w:rPr>
          <w:sz w:val="22"/>
          <w:szCs w:val="22"/>
        </w:rPr>
        <w:t>I ANWAR, S SHAFIE, MZ SALLEH, 2014, Radiation Effect on MHD Stagnation-Point Flow of a Nanofluid over an Exponentially Stretching Sheet, Walailak Journal of Science and Technology (WJST) 11 (7), 569-591</w:t>
      </w:r>
      <w:r w:rsidR="00647983" w:rsidRPr="004443AA">
        <w:rPr>
          <w:sz w:val="22"/>
          <w:szCs w:val="22"/>
        </w:rPr>
        <w:t xml:space="preserve"> (SCOPUS)</w:t>
      </w:r>
    </w:p>
    <w:p w:rsidR="00F051DB" w:rsidRPr="004443AA" w:rsidRDefault="00F051DB" w:rsidP="004443AA">
      <w:pPr>
        <w:pStyle w:val="ListParagraph"/>
        <w:numPr>
          <w:ilvl w:val="0"/>
          <w:numId w:val="10"/>
        </w:numPr>
        <w:jc w:val="both"/>
        <w:rPr>
          <w:sz w:val="22"/>
          <w:szCs w:val="22"/>
        </w:rPr>
      </w:pPr>
      <w:r w:rsidRPr="004443AA">
        <w:rPr>
          <w:sz w:val="22"/>
          <w:szCs w:val="22"/>
        </w:rPr>
        <w:t xml:space="preserve">HT Alkasasbeh, MZ Salleh, RM Tahar, R Nazar, 2014, Numerical Solutions of Free Convection Boundary Layer Flow on a Solid Sphere with Convective Boundary Conditions, Journal of Physics: Conference Series 495 (1), 012025 </w:t>
      </w:r>
      <w:r w:rsidRPr="004443AA">
        <w:rPr>
          <w:color w:val="000000"/>
          <w:sz w:val="22"/>
          <w:szCs w:val="22"/>
        </w:rPr>
        <w:t>(iopscience.iop.org</w:t>
      </w:r>
      <w:r w:rsidR="0077004B" w:rsidRPr="004443AA">
        <w:rPr>
          <w:color w:val="000000"/>
          <w:sz w:val="22"/>
          <w:szCs w:val="22"/>
        </w:rPr>
        <w:t xml:space="preserve"> </w:t>
      </w:r>
      <w:r w:rsidRPr="004443AA">
        <w:rPr>
          <w:color w:val="000000"/>
          <w:sz w:val="22"/>
          <w:szCs w:val="22"/>
        </w:rPr>
        <w:t xml:space="preserve"> ISI and SCOPUS)</w:t>
      </w:r>
    </w:p>
    <w:p w:rsidR="00F051DB" w:rsidRPr="004443AA" w:rsidRDefault="00F051DB" w:rsidP="004443AA">
      <w:pPr>
        <w:pStyle w:val="ListParagraph"/>
        <w:numPr>
          <w:ilvl w:val="0"/>
          <w:numId w:val="10"/>
        </w:numPr>
        <w:jc w:val="both"/>
        <w:rPr>
          <w:sz w:val="22"/>
          <w:szCs w:val="22"/>
        </w:rPr>
      </w:pPr>
      <w:r w:rsidRPr="004443AA">
        <w:rPr>
          <w:sz w:val="22"/>
          <w:szCs w:val="22"/>
        </w:rPr>
        <w:t>HT Alkasasbeh, MZ Salleh, R Nazar, I Pop, 2014, Numerical Solutions of Radiation Effect on Magnetohydrodynamic Free Convection Boundary Layer Flow about a Solid Sphere with Newtonian Heating, Applied Mathematical Sciences 8 (140), 6989-7000</w:t>
      </w:r>
    </w:p>
    <w:p w:rsidR="002C1FE2" w:rsidRPr="004443AA" w:rsidRDefault="002C1FE2" w:rsidP="004443AA">
      <w:pPr>
        <w:jc w:val="both"/>
        <w:rPr>
          <w:sz w:val="22"/>
          <w:szCs w:val="22"/>
        </w:rPr>
      </w:pPr>
    </w:p>
    <w:p w:rsidR="002C1FE2" w:rsidRPr="004443AA" w:rsidRDefault="002C1FE2" w:rsidP="004443AA">
      <w:pPr>
        <w:ind w:firstLine="720"/>
        <w:jc w:val="both"/>
        <w:rPr>
          <w:b/>
          <w:sz w:val="22"/>
          <w:szCs w:val="22"/>
        </w:rPr>
      </w:pPr>
      <w:r w:rsidRPr="004443AA">
        <w:rPr>
          <w:b/>
          <w:sz w:val="22"/>
          <w:szCs w:val="22"/>
        </w:rPr>
        <w:t>2013</w:t>
      </w:r>
    </w:p>
    <w:p w:rsidR="006C4BCE" w:rsidRPr="004443AA" w:rsidRDefault="006173AF" w:rsidP="004443AA">
      <w:pPr>
        <w:pStyle w:val="ListParagraph"/>
        <w:numPr>
          <w:ilvl w:val="0"/>
          <w:numId w:val="10"/>
        </w:numPr>
        <w:jc w:val="both"/>
        <w:rPr>
          <w:sz w:val="22"/>
          <w:szCs w:val="22"/>
        </w:rPr>
      </w:pPr>
      <w:r w:rsidRPr="004443AA">
        <w:rPr>
          <w:sz w:val="22"/>
          <w:szCs w:val="22"/>
        </w:rPr>
        <w:t xml:space="preserve">M.I. Anwar, I. Khan, A. Hussanan, </w:t>
      </w:r>
      <w:r w:rsidRPr="004443AA">
        <w:rPr>
          <w:b/>
          <w:sz w:val="22"/>
          <w:szCs w:val="22"/>
        </w:rPr>
        <w:t>M.Z. Salleh</w:t>
      </w:r>
      <w:r w:rsidRPr="004443AA">
        <w:rPr>
          <w:sz w:val="22"/>
          <w:szCs w:val="22"/>
        </w:rPr>
        <w:t xml:space="preserve"> and S. Sharidan 2013. </w:t>
      </w:r>
      <w:r w:rsidR="006C4BCE" w:rsidRPr="004443AA">
        <w:rPr>
          <w:sz w:val="22"/>
          <w:szCs w:val="22"/>
        </w:rPr>
        <w:t>Dufour and Soret Effects on free convection</w:t>
      </w:r>
      <w:r w:rsidRPr="004443AA">
        <w:rPr>
          <w:sz w:val="22"/>
          <w:szCs w:val="22"/>
        </w:rPr>
        <w:t xml:space="preserve"> flow </w:t>
      </w:r>
      <w:proofErr w:type="gramStart"/>
      <w:r w:rsidRPr="004443AA">
        <w:rPr>
          <w:sz w:val="22"/>
          <w:szCs w:val="22"/>
        </w:rPr>
        <w:t>of  a</w:t>
      </w:r>
      <w:proofErr w:type="gramEnd"/>
      <w:r w:rsidRPr="004443AA">
        <w:rPr>
          <w:sz w:val="22"/>
          <w:szCs w:val="22"/>
        </w:rPr>
        <w:t xml:space="preserve"> Nanofluids </w:t>
      </w:r>
      <w:r w:rsidR="006C4BCE" w:rsidRPr="004443AA">
        <w:rPr>
          <w:sz w:val="22"/>
          <w:szCs w:val="22"/>
        </w:rPr>
        <w:t>past a power  law</w:t>
      </w:r>
      <w:r w:rsidRPr="004443AA">
        <w:rPr>
          <w:sz w:val="22"/>
          <w:szCs w:val="22"/>
        </w:rPr>
        <w:t xml:space="preserve"> stretching sheet, </w:t>
      </w:r>
      <w:r w:rsidR="006C4BCE" w:rsidRPr="004443AA">
        <w:rPr>
          <w:sz w:val="22"/>
          <w:szCs w:val="22"/>
        </w:rPr>
        <w:t>International Journal of Applied Mathematics ans Statistics 43 (13): 92-101</w:t>
      </w:r>
      <w:r w:rsidRPr="004443AA">
        <w:rPr>
          <w:sz w:val="22"/>
          <w:szCs w:val="22"/>
        </w:rPr>
        <w:t xml:space="preserve"> (</w:t>
      </w:r>
      <w:r w:rsidR="00D02F17" w:rsidRPr="004443AA">
        <w:rPr>
          <w:sz w:val="22"/>
          <w:szCs w:val="22"/>
        </w:rPr>
        <w:t xml:space="preserve">ISSN 0973-7545; </w:t>
      </w:r>
      <w:r w:rsidRPr="004443AA">
        <w:rPr>
          <w:sz w:val="22"/>
          <w:szCs w:val="22"/>
        </w:rPr>
        <w:t>SCOPUS).</w:t>
      </w:r>
    </w:p>
    <w:p w:rsidR="006C4BCE" w:rsidRPr="004443AA" w:rsidRDefault="006173AF" w:rsidP="004443AA">
      <w:pPr>
        <w:numPr>
          <w:ilvl w:val="0"/>
          <w:numId w:val="10"/>
        </w:numPr>
        <w:jc w:val="both"/>
        <w:rPr>
          <w:sz w:val="22"/>
          <w:szCs w:val="22"/>
        </w:rPr>
      </w:pPr>
      <w:r w:rsidRPr="004443AA">
        <w:rPr>
          <w:sz w:val="22"/>
          <w:szCs w:val="22"/>
        </w:rPr>
        <w:t xml:space="preserve">M.I. Anwar, A.R.M Kassim, Z. Ismail, </w:t>
      </w:r>
      <w:r w:rsidRPr="004443AA">
        <w:rPr>
          <w:b/>
          <w:sz w:val="22"/>
          <w:szCs w:val="22"/>
        </w:rPr>
        <w:t>M.Z. Salleh</w:t>
      </w:r>
      <w:r w:rsidRPr="004443AA">
        <w:rPr>
          <w:sz w:val="22"/>
          <w:szCs w:val="22"/>
        </w:rPr>
        <w:t xml:space="preserve"> and S. Sharidan 2013. Chemical Reaction and Uniform Heat Generation or Absorpotion</w:t>
      </w:r>
      <w:r w:rsidR="006C4BCE" w:rsidRPr="004443AA">
        <w:rPr>
          <w:sz w:val="22"/>
          <w:szCs w:val="22"/>
        </w:rPr>
        <w:t xml:space="preserve"> Effects on MHD </w:t>
      </w:r>
      <w:r w:rsidRPr="004443AA">
        <w:rPr>
          <w:sz w:val="22"/>
          <w:szCs w:val="22"/>
        </w:rPr>
        <w:t xml:space="preserve">Stagnation-point flow </w:t>
      </w:r>
      <w:r w:rsidR="006C4BCE" w:rsidRPr="004443AA">
        <w:rPr>
          <w:sz w:val="22"/>
          <w:szCs w:val="22"/>
        </w:rPr>
        <w:t>of a</w:t>
      </w:r>
      <w:r w:rsidRPr="004443AA">
        <w:rPr>
          <w:sz w:val="22"/>
          <w:szCs w:val="22"/>
        </w:rPr>
        <w:t xml:space="preserve"> Nanofluids over a </w:t>
      </w:r>
      <w:proofErr w:type="gramStart"/>
      <w:r w:rsidR="006C4BCE" w:rsidRPr="004443AA">
        <w:rPr>
          <w:sz w:val="22"/>
          <w:szCs w:val="22"/>
        </w:rPr>
        <w:t xml:space="preserve">Porous </w:t>
      </w:r>
      <w:r w:rsidRPr="004443AA">
        <w:rPr>
          <w:sz w:val="22"/>
          <w:szCs w:val="22"/>
        </w:rPr>
        <w:t xml:space="preserve"> sheet</w:t>
      </w:r>
      <w:proofErr w:type="gramEnd"/>
      <w:r w:rsidRPr="004443AA">
        <w:rPr>
          <w:sz w:val="22"/>
          <w:szCs w:val="22"/>
        </w:rPr>
        <w:t>, World Applied Science Journal 2</w:t>
      </w:r>
      <w:r w:rsidR="006C4BCE" w:rsidRPr="004443AA">
        <w:rPr>
          <w:sz w:val="22"/>
          <w:szCs w:val="22"/>
        </w:rPr>
        <w:t>4</w:t>
      </w:r>
      <w:r w:rsidRPr="004443AA">
        <w:rPr>
          <w:sz w:val="22"/>
          <w:szCs w:val="22"/>
        </w:rPr>
        <w:t xml:space="preserve"> (</w:t>
      </w:r>
      <w:r w:rsidR="006C4BCE" w:rsidRPr="004443AA">
        <w:rPr>
          <w:sz w:val="22"/>
          <w:szCs w:val="22"/>
        </w:rPr>
        <w:t>10</w:t>
      </w:r>
      <w:r w:rsidRPr="004443AA">
        <w:rPr>
          <w:sz w:val="22"/>
          <w:szCs w:val="22"/>
        </w:rPr>
        <w:t xml:space="preserve">): </w:t>
      </w:r>
      <w:r w:rsidR="006C4BCE" w:rsidRPr="004443AA">
        <w:rPr>
          <w:sz w:val="22"/>
          <w:szCs w:val="22"/>
        </w:rPr>
        <w:t>1390-1398</w:t>
      </w:r>
      <w:r w:rsidRPr="004443AA">
        <w:rPr>
          <w:sz w:val="22"/>
          <w:szCs w:val="22"/>
        </w:rPr>
        <w:t xml:space="preserve"> </w:t>
      </w:r>
      <w:r w:rsidR="000B2785" w:rsidRPr="004443AA">
        <w:rPr>
          <w:sz w:val="22"/>
          <w:szCs w:val="22"/>
        </w:rPr>
        <w:t>(ISSN 1818-4952</w:t>
      </w:r>
      <w:r w:rsidR="00D02F17" w:rsidRPr="004443AA">
        <w:rPr>
          <w:sz w:val="22"/>
          <w:szCs w:val="22"/>
        </w:rPr>
        <w:t>;</w:t>
      </w:r>
      <w:r w:rsidR="000B2785" w:rsidRPr="004443AA">
        <w:rPr>
          <w:sz w:val="22"/>
          <w:szCs w:val="22"/>
        </w:rPr>
        <w:t xml:space="preserve"> SCOPUS).</w:t>
      </w:r>
    </w:p>
    <w:p w:rsidR="006C4BCE" w:rsidRPr="004443AA" w:rsidRDefault="006173AF" w:rsidP="004443AA">
      <w:pPr>
        <w:numPr>
          <w:ilvl w:val="0"/>
          <w:numId w:val="10"/>
        </w:numPr>
        <w:jc w:val="both"/>
        <w:rPr>
          <w:sz w:val="22"/>
          <w:szCs w:val="22"/>
        </w:rPr>
      </w:pPr>
      <w:r w:rsidRPr="004443AA">
        <w:rPr>
          <w:sz w:val="22"/>
          <w:szCs w:val="22"/>
        </w:rPr>
        <w:t xml:space="preserve">M.I. Anwar, I. Khan, A. Hussanan, </w:t>
      </w:r>
      <w:r w:rsidRPr="004443AA">
        <w:rPr>
          <w:b/>
          <w:sz w:val="22"/>
          <w:szCs w:val="22"/>
        </w:rPr>
        <w:t>M.Z. Salleh</w:t>
      </w:r>
      <w:r w:rsidRPr="004443AA">
        <w:rPr>
          <w:sz w:val="22"/>
          <w:szCs w:val="22"/>
        </w:rPr>
        <w:t xml:space="preserve"> and S. Sharidan 2013. Stagnation-point flow </w:t>
      </w:r>
      <w:proofErr w:type="gramStart"/>
      <w:r w:rsidR="006C4BCE" w:rsidRPr="004443AA">
        <w:rPr>
          <w:sz w:val="22"/>
          <w:szCs w:val="22"/>
        </w:rPr>
        <w:t>of a</w:t>
      </w:r>
      <w:r w:rsidRPr="004443AA">
        <w:rPr>
          <w:sz w:val="22"/>
          <w:szCs w:val="22"/>
        </w:rPr>
        <w:t xml:space="preserve"> Nanofluids</w:t>
      </w:r>
      <w:proofErr w:type="gramEnd"/>
      <w:r w:rsidRPr="004443AA">
        <w:rPr>
          <w:sz w:val="22"/>
          <w:szCs w:val="22"/>
        </w:rPr>
        <w:t xml:space="preserve"> over a non-linear stretching sheet, World Applied Science Journal 23 (8): 998-1006 (</w:t>
      </w:r>
      <w:r w:rsidR="00DE47DD" w:rsidRPr="004443AA">
        <w:rPr>
          <w:sz w:val="22"/>
          <w:szCs w:val="22"/>
        </w:rPr>
        <w:t>ISSN 1818-4952</w:t>
      </w:r>
      <w:r w:rsidR="00D02F17" w:rsidRPr="004443AA">
        <w:rPr>
          <w:sz w:val="22"/>
          <w:szCs w:val="22"/>
        </w:rPr>
        <w:t>;</w:t>
      </w:r>
      <w:r w:rsidR="00DE47DD" w:rsidRPr="004443AA">
        <w:rPr>
          <w:sz w:val="22"/>
          <w:szCs w:val="22"/>
        </w:rPr>
        <w:t xml:space="preserve"> </w:t>
      </w:r>
      <w:r w:rsidRPr="004443AA">
        <w:rPr>
          <w:sz w:val="22"/>
          <w:szCs w:val="22"/>
        </w:rPr>
        <w:t>SCOPUS).</w:t>
      </w:r>
    </w:p>
    <w:p w:rsidR="00924BAC" w:rsidRPr="004443AA" w:rsidRDefault="00924BAC" w:rsidP="004443AA">
      <w:pPr>
        <w:numPr>
          <w:ilvl w:val="0"/>
          <w:numId w:val="10"/>
        </w:numPr>
        <w:jc w:val="both"/>
        <w:rPr>
          <w:sz w:val="22"/>
          <w:szCs w:val="22"/>
        </w:rPr>
      </w:pPr>
      <w:r w:rsidRPr="004443AA">
        <w:rPr>
          <w:bCs/>
          <w:sz w:val="22"/>
          <w:szCs w:val="22"/>
          <w:lang w:val="es-ES"/>
        </w:rPr>
        <w:t>Muhammad Khairul Anuar Mohamed</w:t>
      </w:r>
      <w:r w:rsidRPr="004443AA">
        <w:rPr>
          <w:b/>
          <w:bCs/>
          <w:sz w:val="22"/>
          <w:szCs w:val="22"/>
          <w:lang w:val="es-ES"/>
        </w:rPr>
        <w:t xml:space="preserve">, Mohd Zuki Salleh, </w:t>
      </w:r>
      <w:r w:rsidRPr="004443AA">
        <w:rPr>
          <w:bCs/>
          <w:sz w:val="22"/>
          <w:szCs w:val="22"/>
          <w:lang w:val="es-ES"/>
        </w:rPr>
        <w:t>Roslinda</w:t>
      </w:r>
      <w:r w:rsidRPr="004443AA">
        <w:rPr>
          <w:sz w:val="22"/>
          <w:szCs w:val="22"/>
          <w:lang w:val="es-ES"/>
        </w:rPr>
        <w:t xml:space="preserve"> Nazar, &amp; Anuar Ishak. 2013. </w:t>
      </w:r>
      <w:r w:rsidRPr="004443AA">
        <w:rPr>
          <w:sz w:val="22"/>
          <w:szCs w:val="22"/>
        </w:rPr>
        <w:t xml:space="preserve">Mixed convection boundary layer flow and heat transfer in the stagnation point due to stretching vertical sheet with Newtonian Heating. Boundary Value Problems 1: 1-10 (Springer Int. Publishing AG, ISSN 1687-2770, </w:t>
      </w:r>
      <w:proofErr w:type="gramStart"/>
      <w:r w:rsidRPr="004443AA">
        <w:rPr>
          <w:sz w:val="22"/>
          <w:szCs w:val="22"/>
        </w:rPr>
        <w:t>2012</w:t>
      </w:r>
      <w:proofErr w:type="gramEnd"/>
      <w:r w:rsidRPr="004443AA">
        <w:rPr>
          <w:sz w:val="22"/>
          <w:szCs w:val="22"/>
        </w:rPr>
        <w:t xml:space="preserve"> Impact Factor: 0.92, ISI Q1). </w:t>
      </w:r>
    </w:p>
    <w:p w:rsidR="00FD4132" w:rsidRPr="004443AA" w:rsidRDefault="00462A23" w:rsidP="004443AA">
      <w:pPr>
        <w:numPr>
          <w:ilvl w:val="0"/>
          <w:numId w:val="10"/>
        </w:numPr>
        <w:jc w:val="both"/>
        <w:rPr>
          <w:sz w:val="22"/>
          <w:szCs w:val="22"/>
        </w:rPr>
      </w:pPr>
      <w:r w:rsidRPr="004443AA">
        <w:rPr>
          <w:sz w:val="22"/>
          <w:szCs w:val="22"/>
        </w:rPr>
        <w:t xml:space="preserve">M.I. Anwar, I. Khan, A. Hussanan, M.Z. Salleh and S. Sharidan. 2013 Stagnation-Point Flow of a Nanofluid </w:t>
      </w:r>
      <w:proofErr w:type="gramStart"/>
      <w:r w:rsidRPr="004443AA">
        <w:rPr>
          <w:sz w:val="22"/>
          <w:szCs w:val="22"/>
        </w:rPr>
        <w:t>Over</w:t>
      </w:r>
      <w:proofErr w:type="gramEnd"/>
      <w:r w:rsidRPr="004443AA">
        <w:rPr>
          <w:sz w:val="22"/>
          <w:szCs w:val="22"/>
        </w:rPr>
        <w:t xml:space="preserve"> a Nonlinear Stretching Sheet. World Applied Science Journal 23(8): 998-1006 (IDOSI Publications, ISSN 1818-4952, ISI, SCOPUS)</w:t>
      </w:r>
      <w:r w:rsidR="009C6252" w:rsidRPr="004443AA">
        <w:rPr>
          <w:sz w:val="22"/>
          <w:szCs w:val="22"/>
        </w:rPr>
        <w:t>.</w:t>
      </w:r>
    </w:p>
    <w:p w:rsidR="00462A23" w:rsidRPr="004443AA" w:rsidRDefault="00EF1489" w:rsidP="004443AA">
      <w:pPr>
        <w:numPr>
          <w:ilvl w:val="0"/>
          <w:numId w:val="10"/>
        </w:numPr>
        <w:jc w:val="both"/>
        <w:rPr>
          <w:sz w:val="22"/>
          <w:szCs w:val="22"/>
        </w:rPr>
      </w:pPr>
      <w:r w:rsidRPr="004443AA">
        <w:rPr>
          <w:color w:val="000000"/>
          <w:sz w:val="22"/>
          <w:szCs w:val="22"/>
          <w:shd w:val="clear" w:color="auto" w:fill="FFFFFF"/>
        </w:rPr>
        <w:t xml:space="preserve">N.M. Sarif, </w:t>
      </w:r>
      <w:r w:rsidRPr="004443AA">
        <w:rPr>
          <w:b/>
          <w:color w:val="000000"/>
          <w:sz w:val="22"/>
          <w:szCs w:val="22"/>
          <w:shd w:val="clear" w:color="auto" w:fill="FFFFFF"/>
        </w:rPr>
        <w:t>M.Z. Salleh</w:t>
      </w:r>
      <w:r w:rsidRPr="004443AA">
        <w:rPr>
          <w:color w:val="000000"/>
          <w:sz w:val="22"/>
          <w:szCs w:val="22"/>
          <w:shd w:val="clear" w:color="auto" w:fill="FFFFFF"/>
        </w:rPr>
        <w:t xml:space="preserve">, R. Nazar 2013. Numerical solution of flow and heat transfer over a stretching sheet with Newtonian heating using the Keller-box method. </w:t>
      </w:r>
      <w:r w:rsidRPr="004443AA">
        <w:rPr>
          <w:bCs/>
          <w:color w:val="000000"/>
          <w:sz w:val="22"/>
          <w:szCs w:val="22"/>
        </w:rPr>
        <w:t xml:space="preserve">Procedia Engineering 53: 542-554 (Elsevier, </w:t>
      </w:r>
      <w:r w:rsidRPr="004443AA">
        <w:rPr>
          <w:color w:val="333333"/>
          <w:sz w:val="22"/>
          <w:szCs w:val="22"/>
        </w:rPr>
        <w:t xml:space="preserve">ISSN: 1877-7058, </w:t>
      </w:r>
      <w:r w:rsidRPr="004443AA">
        <w:rPr>
          <w:bCs/>
          <w:color w:val="000000"/>
          <w:sz w:val="22"/>
          <w:szCs w:val="22"/>
        </w:rPr>
        <w:t>ISI)</w:t>
      </w:r>
      <w:r w:rsidR="00462A23" w:rsidRPr="004443AA">
        <w:rPr>
          <w:sz w:val="22"/>
          <w:szCs w:val="22"/>
        </w:rPr>
        <w:t xml:space="preserve"> </w:t>
      </w:r>
    </w:p>
    <w:p w:rsidR="00462A23" w:rsidRPr="004443AA" w:rsidRDefault="00462A23" w:rsidP="004443AA">
      <w:pPr>
        <w:ind w:left="1080"/>
        <w:jc w:val="both"/>
        <w:rPr>
          <w:sz w:val="22"/>
          <w:szCs w:val="22"/>
        </w:rPr>
      </w:pPr>
    </w:p>
    <w:p w:rsidR="002C1FE2" w:rsidRPr="004443AA" w:rsidRDefault="002C1FE2" w:rsidP="004443AA">
      <w:pPr>
        <w:ind w:firstLine="720"/>
        <w:jc w:val="both"/>
        <w:rPr>
          <w:b/>
          <w:sz w:val="22"/>
          <w:szCs w:val="22"/>
        </w:rPr>
      </w:pPr>
      <w:r w:rsidRPr="004443AA">
        <w:rPr>
          <w:b/>
          <w:sz w:val="22"/>
          <w:szCs w:val="22"/>
        </w:rPr>
        <w:t>2012</w:t>
      </w:r>
    </w:p>
    <w:p w:rsidR="00B46654" w:rsidRPr="004443AA" w:rsidRDefault="00462A23" w:rsidP="004443AA">
      <w:pPr>
        <w:numPr>
          <w:ilvl w:val="0"/>
          <w:numId w:val="10"/>
        </w:numPr>
        <w:jc w:val="both"/>
        <w:rPr>
          <w:sz w:val="22"/>
          <w:szCs w:val="22"/>
        </w:rPr>
      </w:pPr>
      <w:r w:rsidRPr="004443AA">
        <w:rPr>
          <w:sz w:val="22"/>
          <w:szCs w:val="22"/>
        </w:rPr>
        <w:t xml:space="preserve">M.I. Anwar, I. Khan, </w:t>
      </w:r>
      <w:r w:rsidRPr="004443AA">
        <w:rPr>
          <w:b/>
          <w:sz w:val="22"/>
          <w:szCs w:val="22"/>
        </w:rPr>
        <w:t>M.Z. Salleh</w:t>
      </w:r>
      <w:r w:rsidRPr="004443AA">
        <w:rPr>
          <w:sz w:val="22"/>
          <w:szCs w:val="22"/>
        </w:rPr>
        <w:t xml:space="preserve">, A. Hasnain and S. Sharidan 2012. Magnetohydrodynamic effects on stagnation-point flow </w:t>
      </w:r>
      <w:proofErr w:type="gramStart"/>
      <w:r w:rsidRPr="004443AA">
        <w:rPr>
          <w:sz w:val="22"/>
          <w:szCs w:val="22"/>
        </w:rPr>
        <w:t>of  Nanofluids</w:t>
      </w:r>
      <w:proofErr w:type="gramEnd"/>
      <w:r w:rsidRPr="004443AA">
        <w:rPr>
          <w:sz w:val="22"/>
          <w:szCs w:val="22"/>
        </w:rPr>
        <w:t xml:space="preserve"> towards a non-linear stretching sheet, Wulfenia Journal 19: 367-383 (LANDESMUSEUM KARNTEN ISSN 1561-882X, 2011 Impact Factor: 0.267, ISI Q4).</w:t>
      </w:r>
    </w:p>
    <w:p w:rsidR="000B324F" w:rsidRPr="004443AA" w:rsidRDefault="003D2B5C" w:rsidP="004443AA">
      <w:pPr>
        <w:numPr>
          <w:ilvl w:val="0"/>
          <w:numId w:val="10"/>
        </w:numPr>
        <w:jc w:val="both"/>
        <w:rPr>
          <w:sz w:val="22"/>
          <w:szCs w:val="22"/>
        </w:rPr>
      </w:pPr>
      <w:r w:rsidRPr="004443AA">
        <w:rPr>
          <w:bCs/>
          <w:sz w:val="22"/>
          <w:szCs w:val="22"/>
          <w:lang w:val="es-ES"/>
        </w:rPr>
        <w:t>Muhammad Khairul Anuar Mohamed</w:t>
      </w:r>
      <w:r w:rsidRPr="004443AA">
        <w:rPr>
          <w:b/>
          <w:bCs/>
          <w:sz w:val="22"/>
          <w:szCs w:val="22"/>
          <w:lang w:val="es-ES"/>
        </w:rPr>
        <w:t xml:space="preserve">, Mohd Zuki Salleh, </w:t>
      </w:r>
      <w:r w:rsidRPr="004443AA">
        <w:rPr>
          <w:bCs/>
          <w:sz w:val="22"/>
          <w:szCs w:val="22"/>
          <w:lang w:val="es-ES"/>
        </w:rPr>
        <w:t>Roslinda</w:t>
      </w:r>
      <w:r w:rsidRPr="004443AA">
        <w:rPr>
          <w:sz w:val="22"/>
          <w:szCs w:val="22"/>
          <w:lang w:val="es-ES"/>
        </w:rPr>
        <w:t xml:space="preserve"> Nazar, &amp; Anuar Ishak. 20</w:t>
      </w:r>
      <w:r w:rsidR="00441A31" w:rsidRPr="004443AA">
        <w:rPr>
          <w:sz w:val="22"/>
          <w:szCs w:val="22"/>
          <w:lang w:val="es-ES"/>
        </w:rPr>
        <w:t>12</w:t>
      </w:r>
      <w:r w:rsidRPr="004443AA">
        <w:rPr>
          <w:sz w:val="22"/>
          <w:szCs w:val="22"/>
          <w:lang w:val="es-ES"/>
        </w:rPr>
        <w:t xml:space="preserve">. </w:t>
      </w:r>
      <w:r w:rsidRPr="004443AA">
        <w:rPr>
          <w:sz w:val="22"/>
          <w:szCs w:val="22"/>
        </w:rPr>
        <w:t xml:space="preserve">Stagnation point flow over a stretching sheet with Newtonian Heating. Accepted for publish </w:t>
      </w:r>
      <w:r w:rsidR="00E81AF3" w:rsidRPr="004443AA">
        <w:rPr>
          <w:sz w:val="22"/>
          <w:szCs w:val="22"/>
        </w:rPr>
        <w:t>in journal</w:t>
      </w:r>
      <w:r w:rsidRPr="004443AA">
        <w:rPr>
          <w:sz w:val="22"/>
          <w:szCs w:val="22"/>
        </w:rPr>
        <w:t xml:space="preserve"> Sains Malaysiana </w:t>
      </w:r>
      <w:r w:rsidR="00441A31" w:rsidRPr="004443AA">
        <w:rPr>
          <w:sz w:val="22"/>
          <w:szCs w:val="22"/>
        </w:rPr>
        <w:t xml:space="preserve">41(11): 1467-1473 </w:t>
      </w:r>
      <w:r w:rsidR="00314F06" w:rsidRPr="004443AA">
        <w:rPr>
          <w:sz w:val="22"/>
          <w:szCs w:val="22"/>
        </w:rPr>
        <w:t>(UKM Publisher, ISSN 0126-6039, 2011 Impact Factor: 0.268, ISI Q4).</w:t>
      </w:r>
    </w:p>
    <w:p w:rsidR="003D2B5C" w:rsidRPr="004443AA" w:rsidRDefault="000B324F" w:rsidP="004443AA">
      <w:pPr>
        <w:numPr>
          <w:ilvl w:val="0"/>
          <w:numId w:val="10"/>
        </w:numPr>
        <w:jc w:val="both"/>
        <w:rPr>
          <w:sz w:val="22"/>
          <w:szCs w:val="22"/>
        </w:rPr>
      </w:pPr>
      <w:r w:rsidRPr="004443AA">
        <w:rPr>
          <w:sz w:val="22"/>
          <w:szCs w:val="22"/>
        </w:rPr>
        <w:lastRenderedPageBreak/>
        <w:t xml:space="preserve">Muhammad Imran Anwar, Sharidan Shafie, Ilyas Khan, and </w:t>
      </w:r>
      <w:r w:rsidRPr="004443AA">
        <w:rPr>
          <w:b/>
          <w:sz w:val="22"/>
          <w:szCs w:val="22"/>
        </w:rPr>
        <w:t>Mohd Zuki Salleh</w:t>
      </w:r>
      <w:r w:rsidRPr="004443AA">
        <w:rPr>
          <w:sz w:val="22"/>
          <w:szCs w:val="22"/>
        </w:rPr>
        <w:t>, “Conjugate Effects of Radiation Flux on Double Diffusive MHD Free Convection Flow of a Nanofluid over a Power Law Stretching Sheet,” ISRN Thermodynamics, vol. 2012, Article ID 217278, 7 pages, 2012. doi:10.5402/2012/217278</w:t>
      </w:r>
      <w:r w:rsidR="00E87BCC" w:rsidRPr="004443AA">
        <w:rPr>
          <w:sz w:val="22"/>
          <w:szCs w:val="22"/>
        </w:rPr>
        <w:t xml:space="preserve"> (Hindawi Publishing Corporation, ISSN: 2090-5211 (Online), </w:t>
      </w:r>
      <w:proofErr w:type="gramStart"/>
      <w:r w:rsidR="00E87BCC" w:rsidRPr="004443AA">
        <w:rPr>
          <w:sz w:val="22"/>
          <w:szCs w:val="22"/>
        </w:rPr>
        <w:t>indexed  journal</w:t>
      </w:r>
      <w:proofErr w:type="gramEnd"/>
      <w:r w:rsidR="00E87BCC" w:rsidRPr="004443AA">
        <w:rPr>
          <w:sz w:val="22"/>
          <w:szCs w:val="22"/>
        </w:rPr>
        <w:t>)</w:t>
      </w:r>
      <w:r w:rsidRPr="004443AA">
        <w:rPr>
          <w:sz w:val="22"/>
          <w:szCs w:val="22"/>
        </w:rPr>
        <w:t>.</w:t>
      </w:r>
    </w:p>
    <w:p w:rsidR="00F45606" w:rsidRPr="004443AA" w:rsidRDefault="00447921" w:rsidP="004443AA">
      <w:pPr>
        <w:numPr>
          <w:ilvl w:val="0"/>
          <w:numId w:val="10"/>
        </w:numPr>
        <w:jc w:val="both"/>
        <w:rPr>
          <w:sz w:val="22"/>
          <w:szCs w:val="22"/>
        </w:rPr>
      </w:pPr>
      <w:r w:rsidRPr="004443AA">
        <w:rPr>
          <w:bCs/>
          <w:sz w:val="22"/>
          <w:szCs w:val="22"/>
          <w:lang w:val="es-ES"/>
        </w:rPr>
        <w:t xml:space="preserve">Anwar, M. I., Khan, I., Sharidan, S., </w:t>
      </w:r>
      <w:r w:rsidRPr="004443AA">
        <w:rPr>
          <w:b/>
          <w:bCs/>
          <w:sz w:val="22"/>
          <w:szCs w:val="22"/>
          <w:lang w:val="es-ES"/>
        </w:rPr>
        <w:t>Salleh, M. Z</w:t>
      </w:r>
      <w:r w:rsidRPr="004443AA">
        <w:rPr>
          <w:sz w:val="22"/>
          <w:szCs w:val="22"/>
          <w:lang w:val="es-ES"/>
        </w:rPr>
        <w:t>. 201</w:t>
      </w:r>
      <w:r w:rsidR="003D2B5C" w:rsidRPr="004443AA">
        <w:rPr>
          <w:sz w:val="22"/>
          <w:szCs w:val="22"/>
          <w:lang w:val="es-ES"/>
        </w:rPr>
        <w:t>2</w:t>
      </w:r>
      <w:r w:rsidRPr="004443AA">
        <w:rPr>
          <w:sz w:val="22"/>
          <w:szCs w:val="22"/>
          <w:lang w:val="es-ES"/>
        </w:rPr>
        <w:t xml:space="preserve">. </w:t>
      </w:r>
      <w:r w:rsidRPr="004443AA">
        <w:rPr>
          <w:sz w:val="22"/>
          <w:szCs w:val="22"/>
        </w:rPr>
        <w:t>Conjugate effects of heat and mass transfer of nanofluids over a nonlinear stretching sheet. International Journal of Physical Sciences 7(26): 4081-4092 (</w:t>
      </w:r>
      <w:r w:rsidR="00314F06" w:rsidRPr="004443AA">
        <w:rPr>
          <w:sz w:val="22"/>
          <w:szCs w:val="22"/>
        </w:rPr>
        <w:t>Academic Journals, ISSN 1992-1950, 2011 Impact Factor</w:t>
      </w:r>
      <w:r w:rsidRPr="004443AA">
        <w:rPr>
          <w:sz w:val="22"/>
          <w:szCs w:val="22"/>
        </w:rPr>
        <w:t>: 0.544</w:t>
      </w:r>
      <w:r w:rsidR="00314F06" w:rsidRPr="004443AA">
        <w:rPr>
          <w:sz w:val="22"/>
          <w:szCs w:val="22"/>
        </w:rPr>
        <w:t>, ISI Q3</w:t>
      </w:r>
      <w:r w:rsidRPr="004443AA">
        <w:rPr>
          <w:sz w:val="22"/>
          <w:szCs w:val="22"/>
        </w:rPr>
        <w:t>).</w:t>
      </w:r>
    </w:p>
    <w:bookmarkEnd w:id="3"/>
    <w:bookmarkEnd w:id="4"/>
    <w:p w:rsidR="00001A54" w:rsidRPr="004443AA" w:rsidRDefault="00001A54" w:rsidP="004443AA">
      <w:pPr>
        <w:pStyle w:val="ListParagraph"/>
        <w:numPr>
          <w:ilvl w:val="0"/>
          <w:numId w:val="10"/>
        </w:numPr>
        <w:jc w:val="both"/>
        <w:rPr>
          <w:sz w:val="22"/>
          <w:szCs w:val="22"/>
        </w:rPr>
      </w:pPr>
      <w:r w:rsidRPr="004443AA">
        <w:rPr>
          <w:b/>
          <w:sz w:val="22"/>
          <w:szCs w:val="22"/>
          <w:lang w:val="en-GB" w:eastAsia="en-GB"/>
        </w:rPr>
        <w:t>Salleh, M.Z.,</w:t>
      </w:r>
      <w:r w:rsidRPr="004443AA">
        <w:rPr>
          <w:sz w:val="22"/>
          <w:szCs w:val="22"/>
          <w:lang w:val="en-GB" w:eastAsia="en-GB"/>
        </w:rPr>
        <w:t xml:space="preserve"> Nazar, R., &amp; Pop, I. 201</w:t>
      </w:r>
      <w:r w:rsidR="00307180" w:rsidRPr="004443AA">
        <w:rPr>
          <w:sz w:val="22"/>
          <w:szCs w:val="22"/>
          <w:lang w:val="en-GB" w:eastAsia="en-GB"/>
        </w:rPr>
        <w:t>2</w:t>
      </w:r>
      <w:r w:rsidRPr="004443AA">
        <w:rPr>
          <w:sz w:val="22"/>
          <w:szCs w:val="22"/>
          <w:lang w:val="en-GB" w:eastAsia="en-GB"/>
        </w:rPr>
        <w:t xml:space="preserve">.  </w:t>
      </w:r>
      <w:proofErr w:type="gramStart"/>
      <w:r w:rsidRPr="004443AA">
        <w:rPr>
          <w:sz w:val="22"/>
          <w:szCs w:val="22"/>
          <w:lang w:val="en-GB" w:eastAsia="en-GB"/>
        </w:rPr>
        <w:t>Numerical  solutions</w:t>
      </w:r>
      <w:proofErr w:type="gramEnd"/>
      <w:r w:rsidRPr="004443AA">
        <w:rPr>
          <w:sz w:val="22"/>
          <w:szCs w:val="22"/>
          <w:lang w:val="en-GB" w:eastAsia="en-GB"/>
        </w:rPr>
        <w:t xml:space="preserve"> of free convection boundary  layer flow on a solid sphere with Newtonian heating in</w:t>
      </w:r>
      <w:r w:rsidR="00A92B43" w:rsidRPr="004443AA">
        <w:rPr>
          <w:sz w:val="22"/>
          <w:szCs w:val="22"/>
          <w:lang w:val="en-GB" w:eastAsia="en-GB"/>
        </w:rPr>
        <w:t xml:space="preserve"> a micropolar fluid. Meccanica 47(5): 1261-1269 </w:t>
      </w:r>
      <w:r w:rsidR="007A4531" w:rsidRPr="004443AA">
        <w:rPr>
          <w:rStyle w:val="value"/>
          <w:sz w:val="22"/>
          <w:szCs w:val="22"/>
        </w:rPr>
        <w:t xml:space="preserve"> </w:t>
      </w:r>
      <w:r w:rsidR="000D281D" w:rsidRPr="004443AA">
        <w:rPr>
          <w:rStyle w:val="value"/>
          <w:sz w:val="22"/>
          <w:szCs w:val="22"/>
        </w:rPr>
        <w:t>(Springer, ISSN 0025-6455, 201</w:t>
      </w:r>
      <w:r w:rsidR="00C91927" w:rsidRPr="004443AA">
        <w:rPr>
          <w:rStyle w:val="value"/>
          <w:sz w:val="22"/>
          <w:szCs w:val="22"/>
        </w:rPr>
        <w:t>1</w:t>
      </w:r>
      <w:r w:rsidR="000D281D" w:rsidRPr="004443AA">
        <w:rPr>
          <w:rStyle w:val="value"/>
          <w:sz w:val="22"/>
          <w:szCs w:val="22"/>
        </w:rPr>
        <w:t xml:space="preserve"> Impact Factor: 1.558, ISI Q2)</w:t>
      </w:r>
    </w:p>
    <w:p w:rsidR="002A7A56" w:rsidRPr="004443AA" w:rsidRDefault="002A7A56" w:rsidP="004443AA">
      <w:pPr>
        <w:numPr>
          <w:ilvl w:val="0"/>
          <w:numId w:val="10"/>
        </w:numPr>
        <w:jc w:val="both"/>
        <w:rPr>
          <w:iCs/>
          <w:sz w:val="22"/>
          <w:szCs w:val="22"/>
        </w:rPr>
      </w:pPr>
      <w:r w:rsidRPr="004443AA">
        <w:rPr>
          <w:b/>
          <w:sz w:val="22"/>
          <w:szCs w:val="22"/>
        </w:rPr>
        <w:t>Mohd Zuki Salleh</w:t>
      </w:r>
      <w:r w:rsidRPr="004443AA">
        <w:rPr>
          <w:sz w:val="22"/>
          <w:szCs w:val="22"/>
        </w:rPr>
        <w:t xml:space="preserve">, Najihah Mohamed, Roziena Khairuddin, Najiyah Safwa Khasi’ie, Roslinda Nazar &amp; Ioan Pop. 2012. Free convection over a permeable horizontal flat plate embedded in a porous medium with radiation effects and mixed thermal boundary conditions. </w:t>
      </w:r>
      <w:r w:rsidRPr="004443AA">
        <w:rPr>
          <w:i/>
          <w:iCs/>
          <w:sz w:val="22"/>
          <w:szCs w:val="22"/>
        </w:rPr>
        <w:t xml:space="preserve">Journal of Mathematics and </w:t>
      </w:r>
      <w:proofErr w:type="gramStart"/>
      <w:r w:rsidRPr="004443AA">
        <w:rPr>
          <w:i/>
          <w:iCs/>
          <w:sz w:val="22"/>
          <w:szCs w:val="22"/>
        </w:rPr>
        <w:t>Statistics</w:t>
      </w:r>
      <w:r w:rsidRPr="004443AA">
        <w:rPr>
          <w:iCs/>
          <w:sz w:val="22"/>
          <w:szCs w:val="22"/>
        </w:rPr>
        <w:t xml:space="preserve">  8</w:t>
      </w:r>
      <w:proofErr w:type="gramEnd"/>
      <w:r w:rsidRPr="004443AA">
        <w:rPr>
          <w:iCs/>
          <w:sz w:val="22"/>
          <w:szCs w:val="22"/>
        </w:rPr>
        <w:t xml:space="preserve">(1): 122-128 </w:t>
      </w:r>
      <w:r w:rsidR="001B0040" w:rsidRPr="004443AA">
        <w:rPr>
          <w:iCs/>
          <w:sz w:val="22"/>
          <w:szCs w:val="22"/>
        </w:rPr>
        <w:t>(Science Publications, ISSN 1549-3644, Indexed in SCOPUS).</w:t>
      </w:r>
    </w:p>
    <w:p w:rsidR="002A7A56" w:rsidRPr="004443AA" w:rsidRDefault="002A7A56" w:rsidP="004443AA">
      <w:pPr>
        <w:tabs>
          <w:tab w:val="num" w:pos="1440"/>
        </w:tabs>
        <w:rPr>
          <w:sz w:val="22"/>
          <w:szCs w:val="22"/>
        </w:rPr>
      </w:pPr>
    </w:p>
    <w:p w:rsidR="00003A66" w:rsidRPr="004443AA" w:rsidRDefault="00003A66" w:rsidP="004443AA">
      <w:pPr>
        <w:tabs>
          <w:tab w:val="num" w:pos="1440"/>
        </w:tabs>
        <w:rPr>
          <w:b/>
          <w:sz w:val="22"/>
          <w:szCs w:val="22"/>
        </w:rPr>
      </w:pPr>
      <w:r w:rsidRPr="004443AA">
        <w:rPr>
          <w:b/>
          <w:sz w:val="22"/>
          <w:szCs w:val="22"/>
        </w:rPr>
        <w:t xml:space="preserve">              2011</w:t>
      </w:r>
    </w:p>
    <w:p w:rsidR="00292E2A" w:rsidRPr="004443AA" w:rsidRDefault="00292E2A" w:rsidP="004443AA">
      <w:pPr>
        <w:pStyle w:val="Header"/>
        <w:numPr>
          <w:ilvl w:val="0"/>
          <w:numId w:val="10"/>
        </w:numPr>
        <w:jc w:val="both"/>
        <w:rPr>
          <w:rStyle w:val="value"/>
          <w:sz w:val="22"/>
          <w:szCs w:val="22"/>
        </w:rPr>
      </w:pPr>
      <w:r w:rsidRPr="004443AA">
        <w:rPr>
          <w:b/>
          <w:bCs/>
          <w:sz w:val="22"/>
          <w:szCs w:val="22"/>
        </w:rPr>
        <w:t>Salleh, M.Z.</w:t>
      </w:r>
      <w:r w:rsidRPr="004443AA">
        <w:rPr>
          <w:sz w:val="22"/>
          <w:szCs w:val="22"/>
        </w:rPr>
        <w:t xml:space="preserve">, Nazar, R., Ariffin, N.M., Pop, I. &amp; Merkin, J.H. 2011. Forced convection heat transfer over a horizontal circular cylinder with Newtonian heating. </w:t>
      </w:r>
      <w:r w:rsidRPr="004443AA">
        <w:rPr>
          <w:i/>
          <w:sz w:val="22"/>
          <w:szCs w:val="22"/>
        </w:rPr>
        <w:t>Journal of Engineering Mathematics</w:t>
      </w:r>
      <w:r w:rsidRPr="004443AA">
        <w:rPr>
          <w:sz w:val="22"/>
          <w:szCs w:val="22"/>
        </w:rPr>
        <w:t xml:space="preserve"> 69(1): 101-110</w:t>
      </w:r>
      <w:r w:rsidRPr="004443AA">
        <w:rPr>
          <w:rStyle w:val="value"/>
          <w:sz w:val="22"/>
          <w:szCs w:val="22"/>
        </w:rPr>
        <w:t xml:space="preserve"> (Springer, ISSN 0022-0833, 2010 Impact Factor: 0.799, ISI Q2)</w:t>
      </w:r>
    </w:p>
    <w:p w:rsidR="0009699F" w:rsidRPr="004443AA" w:rsidRDefault="0009699F" w:rsidP="004443AA">
      <w:pPr>
        <w:pStyle w:val="Header"/>
        <w:numPr>
          <w:ilvl w:val="0"/>
          <w:numId w:val="10"/>
        </w:numPr>
        <w:rPr>
          <w:sz w:val="22"/>
          <w:szCs w:val="22"/>
        </w:rPr>
      </w:pPr>
      <w:r w:rsidRPr="004443AA">
        <w:rPr>
          <w:b/>
          <w:bCs/>
          <w:sz w:val="22"/>
          <w:szCs w:val="22"/>
        </w:rPr>
        <w:t>Salleh, M.Z.</w:t>
      </w:r>
      <w:r w:rsidRPr="004443AA">
        <w:rPr>
          <w:sz w:val="22"/>
          <w:szCs w:val="22"/>
        </w:rPr>
        <w:t xml:space="preserve">, Nazar, R., Ariffin, N.M. &amp; Pop, I. 2011. Numerical solutions of forced convection   </w:t>
      </w:r>
    </w:p>
    <w:p w:rsidR="00292E2A" w:rsidRPr="004443AA" w:rsidRDefault="0009699F" w:rsidP="004443AA">
      <w:pPr>
        <w:pStyle w:val="Header"/>
        <w:ind w:left="1080"/>
        <w:jc w:val="both"/>
        <w:rPr>
          <w:sz w:val="22"/>
          <w:szCs w:val="22"/>
        </w:rPr>
      </w:pPr>
      <w:r w:rsidRPr="004443AA">
        <w:rPr>
          <w:sz w:val="22"/>
          <w:szCs w:val="22"/>
        </w:rPr>
        <w:t xml:space="preserve"> </w:t>
      </w:r>
      <w:proofErr w:type="gramStart"/>
      <w:r w:rsidRPr="004443AA">
        <w:rPr>
          <w:sz w:val="22"/>
          <w:szCs w:val="22"/>
        </w:rPr>
        <w:t>heat</w:t>
      </w:r>
      <w:proofErr w:type="gramEnd"/>
      <w:r w:rsidRPr="004443AA">
        <w:rPr>
          <w:sz w:val="22"/>
          <w:szCs w:val="22"/>
        </w:rPr>
        <w:t xml:space="preserve"> transfer over a horizontal circular cylinder with Newtonian heating.  Malaysian Journal </w:t>
      </w:r>
      <w:proofErr w:type="gramStart"/>
      <w:r w:rsidRPr="004443AA">
        <w:rPr>
          <w:sz w:val="22"/>
          <w:szCs w:val="22"/>
        </w:rPr>
        <w:t>of  Mathematical</w:t>
      </w:r>
      <w:proofErr w:type="gramEnd"/>
      <w:r w:rsidRPr="004443AA">
        <w:rPr>
          <w:sz w:val="22"/>
          <w:szCs w:val="22"/>
        </w:rPr>
        <w:t xml:space="preserve"> Scie</w:t>
      </w:r>
      <w:r w:rsidR="007A4531" w:rsidRPr="004443AA">
        <w:rPr>
          <w:sz w:val="22"/>
          <w:szCs w:val="22"/>
        </w:rPr>
        <w:t xml:space="preserve">nces 5(2): 157-180 </w:t>
      </w:r>
      <w:r w:rsidR="00912323" w:rsidRPr="004443AA">
        <w:rPr>
          <w:sz w:val="22"/>
          <w:szCs w:val="22"/>
        </w:rPr>
        <w:t>(Institute for Mathematical Research, UPM, ISSN 1823-8343, Indexed in SCOPUS)</w:t>
      </w:r>
      <w:r w:rsidR="001B0040" w:rsidRPr="004443AA">
        <w:rPr>
          <w:sz w:val="22"/>
          <w:szCs w:val="22"/>
        </w:rPr>
        <w:t>.</w:t>
      </w:r>
    </w:p>
    <w:p w:rsidR="002154F6" w:rsidRPr="004443AA" w:rsidRDefault="002154F6" w:rsidP="004443AA">
      <w:pPr>
        <w:autoSpaceDE w:val="0"/>
        <w:autoSpaceDN w:val="0"/>
        <w:adjustRightInd w:val="0"/>
        <w:ind w:left="720"/>
        <w:jc w:val="both"/>
        <w:rPr>
          <w:rStyle w:val="value"/>
          <w:sz w:val="22"/>
          <w:szCs w:val="22"/>
        </w:rPr>
      </w:pPr>
    </w:p>
    <w:p w:rsidR="00003A66" w:rsidRPr="004443AA" w:rsidRDefault="00003A66" w:rsidP="004443AA">
      <w:pPr>
        <w:autoSpaceDE w:val="0"/>
        <w:autoSpaceDN w:val="0"/>
        <w:adjustRightInd w:val="0"/>
        <w:ind w:left="720"/>
        <w:jc w:val="both"/>
        <w:rPr>
          <w:rStyle w:val="value"/>
          <w:sz w:val="22"/>
          <w:szCs w:val="22"/>
        </w:rPr>
      </w:pPr>
      <w:r w:rsidRPr="004443AA">
        <w:rPr>
          <w:rStyle w:val="value"/>
          <w:b/>
          <w:sz w:val="22"/>
          <w:szCs w:val="22"/>
        </w:rPr>
        <w:t>2010</w:t>
      </w:r>
    </w:p>
    <w:p w:rsidR="002154F6" w:rsidRPr="004443AA" w:rsidRDefault="002154F6" w:rsidP="004443AA">
      <w:pPr>
        <w:numPr>
          <w:ilvl w:val="0"/>
          <w:numId w:val="10"/>
        </w:numPr>
        <w:jc w:val="both"/>
        <w:rPr>
          <w:sz w:val="22"/>
          <w:szCs w:val="22"/>
        </w:rPr>
      </w:pPr>
      <w:r w:rsidRPr="004443AA">
        <w:rPr>
          <w:b/>
          <w:bCs/>
          <w:sz w:val="22"/>
          <w:szCs w:val="22"/>
          <w:lang w:val="es-ES"/>
        </w:rPr>
        <w:t>Salleh, M.Z.</w:t>
      </w:r>
      <w:r w:rsidRPr="004443AA">
        <w:rPr>
          <w:sz w:val="22"/>
          <w:szCs w:val="22"/>
          <w:lang w:val="es-ES"/>
        </w:rPr>
        <w:t xml:space="preserve">, Nazar, R. &amp; Pop, I. 2010.  </w:t>
      </w:r>
      <w:r w:rsidRPr="004443AA">
        <w:rPr>
          <w:sz w:val="22"/>
          <w:szCs w:val="22"/>
        </w:rPr>
        <w:t xml:space="preserve">Mixed convection boundary layer flow from a horizontal circular cylinder with Newtonian heating. </w:t>
      </w:r>
      <w:r w:rsidRPr="004443AA">
        <w:rPr>
          <w:i/>
          <w:sz w:val="22"/>
          <w:szCs w:val="22"/>
        </w:rPr>
        <w:t xml:space="preserve">Heat and Mass Transfer </w:t>
      </w:r>
      <w:r w:rsidRPr="004443AA">
        <w:rPr>
          <w:sz w:val="22"/>
          <w:szCs w:val="22"/>
        </w:rPr>
        <w:t>46</w:t>
      </w:r>
      <w:r w:rsidR="003C3315" w:rsidRPr="004443AA">
        <w:rPr>
          <w:sz w:val="22"/>
          <w:szCs w:val="22"/>
        </w:rPr>
        <w:t>(1</w:t>
      </w:r>
      <w:r w:rsidR="0034521B" w:rsidRPr="004443AA">
        <w:rPr>
          <w:sz w:val="22"/>
          <w:szCs w:val="22"/>
        </w:rPr>
        <w:t>1-12</w:t>
      </w:r>
      <w:r w:rsidR="003C3315" w:rsidRPr="004443AA">
        <w:rPr>
          <w:sz w:val="22"/>
          <w:szCs w:val="22"/>
        </w:rPr>
        <w:t>)</w:t>
      </w:r>
      <w:r w:rsidRPr="004443AA">
        <w:rPr>
          <w:sz w:val="22"/>
          <w:szCs w:val="22"/>
        </w:rPr>
        <w:t>: 1411-</w:t>
      </w:r>
      <w:r w:rsidR="0034521B" w:rsidRPr="004443AA">
        <w:rPr>
          <w:sz w:val="22"/>
          <w:szCs w:val="22"/>
        </w:rPr>
        <w:t xml:space="preserve">1418 </w:t>
      </w:r>
      <w:r w:rsidR="0002773C" w:rsidRPr="004443AA">
        <w:rPr>
          <w:rStyle w:val="value"/>
          <w:sz w:val="22"/>
          <w:szCs w:val="22"/>
        </w:rPr>
        <w:t>(Springer, ISSN 0947-7411, 2010 Impact Factor: 0.673, ISI Q3)</w:t>
      </w:r>
      <w:r w:rsidR="001B0040" w:rsidRPr="004443AA">
        <w:rPr>
          <w:rStyle w:val="value"/>
          <w:sz w:val="22"/>
          <w:szCs w:val="22"/>
        </w:rPr>
        <w:t>.</w:t>
      </w:r>
    </w:p>
    <w:p w:rsidR="002154F6" w:rsidRPr="004443AA" w:rsidRDefault="002154F6" w:rsidP="004443AA">
      <w:pPr>
        <w:numPr>
          <w:ilvl w:val="0"/>
          <w:numId w:val="10"/>
        </w:numPr>
        <w:jc w:val="both"/>
        <w:rPr>
          <w:sz w:val="22"/>
          <w:szCs w:val="22"/>
          <w:lang w:val="sv-SE"/>
        </w:rPr>
      </w:pPr>
      <w:r w:rsidRPr="004443AA">
        <w:rPr>
          <w:b/>
          <w:bCs/>
          <w:sz w:val="22"/>
          <w:szCs w:val="22"/>
          <w:lang w:val="sv-SE"/>
        </w:rPr>
        <w:t>Mohd Zuki Salleh</w:t>
      </w:r>
      <w:r w:rsidR="00ED6277" w:rsidRPr="004443AA">
        <w:rPr>
          <w:sz w:val="22"/>
          <w:szCs w:val="22"/>
          <w:lang w:val="sv-SE"/>
        </w:rPr>
        <w:t xml:space="preserve"> &amp; </w:t>
      </w:r>
      <w:r w:rsidRPr="004443AA">
        <w:rPr>
          <w:sz w:val="22"/>
          <w:szCs w:val="22"/>
          <w:lang w:val="sv-SE"/>
        </w:rPr>
        <w:t xml:space="preserve">Roslinda Nazar. 2010. </w:t>
      </w:r>
      <w:r w:rsidR="002A06FB" w:rsidRPr="004443AA">
        <w:rPr>
          <w:sz w:val="22"/>
          <w:szCs w:val="22"/>
          <w:lang w:val="sv-SE"/>
        </w:rPr>
        <w:t>Aliran</w:t>
      </w:r>
      <w:r w:rsidRPr="004443AA">
        <w:rPr>
          <w:sz w:val="22"/>
          <w:szCs w:val="22"/>
          <w:lang w:val="sv-SE"/>
        </w:rPr>
        <w:t xml:space="preserve"> lapisan sempadan olakan bebas terhadap silinder bulat mengufuk dengan pemanasan Newtonan.  </w:t>
      </w:r>
      <w:r w:rsidRPr="004443AA">
        <w:rPr>
          <w:i/>
          <w:sz w:val="22"/>
          <w:szCs w:val="22"/>
          <w:lang w:val="sv-SE"/>
        </w:rPr>
        <w:t xml:space="preserve">Sains Malaysiana </w:t>
      </w:r>
      <w:r w:rsidRPr="004443AA">
        <w:rPr>
          <w:sz w:val="22"/>
          <w:szCs w:val="22"/>
          <w:lang w:val="sv-SE"/>
        </w:rPr>
        <w:t>39(4): 671-676</w:t>
      </w:r>
      <w:r w:rsidR="00C823C3" w:rsidRPr="004443AA">
        <w:rPr>
          <w:sz w:val="22"/>
          <w:szCs w:val="22"/>
          <w:lang w:val="sv-SE"/>
        </w:rPr>
        <w:t xml:space="preserve"> (UKM Publisher, ISSN 0126-6039, 2010 Impact Factor: 0.152, ISI Q4)</w:t>
      </w:r>
      <w:r w:rsidR="001B0040" w:rsidRPr="004443AA">
        <w:rPr>
          <w:rStyle w:val="value"/>
          <w:sz w:val="22"/>
          <w:szCs w:val="22"/>
        </w:rPr>
        <w:t>.</w:t>
      </w:r>
    </w:p>
    <w:p w:rsidR="002154F6" w:rsidRPr="004443AA" w:rsidRDefault="002154F6" w:rsidP="004443AA">
      <w:pPr>
        <w:numPr>
          <w:ilvl w:val="0"/>
          <w:numId w:val="10"/>
        </w:numPr>
        <w:autoSpaceDE w:val="0"/>
        <w:autoSpaceDN w:val="0"/>
        <w:adjustRightInd w:val="0"/>
        <w:jc w:val="both"/>
        <w:rPr>
          <w:rStyle w:val="value"/>
          <w:sz w:val="22"/>
          <w:szCs w:val="22"/>
        </w:rPr>
      </w:pPr>
      <w:r w:rsidRPr="004443AA">
        <w:rPr>
          <w:b/>
          <w:bCs/>
          <w:sz w:val="22"/>
          <w:szCs w:val="22"/>
          <w:lang w:val="es-ES"/>
        </w:rPr>
        <w:t>Salleh, M.Z.</w:t>
      </w:r>
      <w:r w:rsidRPr="004443AA">
        <w:rPr>
          <w:sz w:val="22"/>
          <w:szCs w:val="22"/>
          <w:lang w:val="es-ES"/>
        </w:rPr>
        <w:t xml:space="preserve">, Nazar, R. &amp; Pop, I. 2010. </w:t>
      </w:r>
      <w:r w:rsidRPr="004443AA">
        <w:rPr>
          <w:sz w:val="22"/>
          <w:szCs w:val="22"/>
        </w:rPr>
        <w:t xml:space="preserve">Mixed convection boundary layer flow about a solid sphere with Newtonian heating. </w:t>
      </w:r>
      <w:r w:rsidRPr="004443AA">
        <w:rPr>
          <w:i/>
          <w:sz w:val="22"/>
          <w:szCs w:val="22"/>
        </w:rPr>
        <w:t xml:space="preserve">Archives of Mechanics </w:t>
      </w:r>
      <w:r w:rsidRPr="004443AA">
        <w:rPr>
          <w:sz w:val="22"/>
          <w:szCs w:val="22"/>
        </w:rPr>
        <w:t>62</w:t>
      </w:r>
      <w:r w:rsidR="003C3315" w:rsidRPr="004443AA">
        <w:rPr>
          <w:sz w:val="22"/>
          <w:szCs w:val="22"/>
        </w:rPr>
        <w:t>(4)</w:t>
      </w:r>
      <w:r w:rsidRPr="004443AA">
        <w:rPr>
          <w:sz w:val="22"/>
          <w:szCs w:val="22"/>
        </w:rPr>
        <w:t>: 283-</w:t>
      </w:r>
      <w:r w:rsidR="00ED2E66" w:rsidRPr="004443AA">
        <w:rPr>
          <w:sz w:val="22"/>
          <w:szCs w:val="22"/>
        </w:rPr>
        <w:t xml:space="preserve">303 </w:t>
      </w:r>
      <w:r w:rsidR="0002773C" w:rsidRPr="004443AA">
        <w:rPr>
          <w:rStyle w:val="value"/>
          <w:sz w:val="22"/>
          <w:szCs w:val="22"/>
        </w:rPr>
        <w:t xml:space="preserve">(Polish Academy of Sciences, ISSN 0373-2029, </w:t>
      </w:r>
      <w:proofErr w:type="gramStart"/>
      <w:r w:rsidR="0002773C" w:rsidRPr="004443AA">
        <w:rPr>
          <w:rStyle w:val="value"/>
          <w:sz w:val="22"/>
          <w:szCs w:val="22"/>
        </w:rPr>
        <w:t>2010</w:t>
      </w:r>
      <w:proofErr w:type="gramEnd"/>
      <w:r w:rsidR="0002773C" w:rsidRPr="004443AA">
        <w:rPr>
          <w:rStyle w:val="value"/>
          <w:sz w:val="22"/>
          <w:szCs w:val="22"/>
        </w:rPr>
        <w:t xml:space="preserve"> Impact Factor: 0.469, ISI Q3)</w:t>
      </w:r>
      <w:r w:rsidR="001B0040" w:rsidRPr="004443AA">
        <w:rPr>
          <w:rStyle w:val="value"/>
          <w:sz w:val="22"/>
          <w:szCs w:val="22"/>
        </w:rPr>
        <w:t>.</w:t>
      </w:r>
    </w:p>
    <w:p w:rsidR="002154F6" w:rsidRPr="004443AA" w:rsidRDefault="006F4A63" w:rsidP="004443AA">
      <w:pPr>
        <w:tabs>
          <w:tab w:val="left" w:pos="3111"/>
        </w:tabs>
        <w:ind w:left="1440" w:hanging="720"/>
        <w:jc w:val="both"/>
        <w:rPr>
          <w:sz w:val="22"/>
          <w:szCs w:val="22"/>
        </w:rPr>
      </w:pPr>
      <w:r w:rsidRPr="004443AA">
        <w:rPr>
          <w:sz w:val="22"/>
          <w:szCs w:val="22"/>
        </w:rPr>
        <w:tab/>
      </w:r>
      <w:r w:rsidRPr="004443AA">
        <w:rPr>
          <w:sz w:val="22"/>
          <w:szCs w:val="22"/>
        </w:rPr>
        <w:tab/>
      </w:r>
    </w:p>
    <w:p w:rsidR="002154F6" w:rsidRPr="004443AA" w:rsidRDefault="002154F6" w:rsidP="004443AA">
      <w:pPr>
        <w:numPr>
          <w:ilvl w:val="0"/>
          <w:numId w:val="10"/>
        </w:numPr>
        <w:jc w:val="both"/>
        <w:rPr>
          <w:sz w:val="22"/>
          <w:szCs w:val="22"/>
        </w:rPr>
      </w:pPr>
      <w:r w:rsidRPr="004443AA">
        <w:rPr>
          <w:b/>
          <w:bCs/>
          <w:sz w:val="22"/>
          <w:szCs w:val="22"/>
          <w:lang w:val="es-ES"/>
        </w:rPr>
        <w:t>Salleh, M.Z.</w:t>
      </w:r>
      <w:r w:rsidRPr="004443AA">
        <w:rPr>
          <w:sz w:val="22"/>
          <w:szCs w:val="22"/>
          <w:lang w:val="es-ES"/>
        </w:rPr>
        <w:t xml:space="preserve">, Nazar, R. &amp; Pop, I. 2010. </w:t>
      </w:r>
      <w:r w:rsidRPr="004443AA">
        <w:rPr>
          <w:sz w:val="22"/>
          <w:szCs w:val="22"/>
        </w:rPr>
        <w:t xml:space="preserve">Boundary layer flow and heat transfer over a stretching sheet with Newtonian heating. </w:t>
      </w:r>
      <w:r w:rsidRPr="004443AA">
        <w:rPr>
          <w:i/>
          <w:sz w:val="22"/>
          <w:szCs w:val="22"/>
        </w:rPr>
        <w:t>Journal of the Taiwan Institute of Chemical Engineers</w:t>
      </w:r>
      <w:r w:rsidRPr="004443AA">
        <w:rPr>
          <w:sz w:val="22"/>
          <w:szCs w:val="22"/>
        </w:rPr>
        <w:t xml:space="preserve"> 41</w:t>
      </w:r>
      <w:r w:rsidR="003C3315" w:rsidRPr="004443AA">
        <w:rPr>
          <w:sz w:val="22"/>
          <w:szCs w:val="22"/>
        </w:rPr>
        <w:t>(6)</w:t>
      </w:r>
      <w:r w:rsidRPr="004443AA">
        <w:rPr>
          <w:sz w:val="22"/>
          <w:szCs w:val="22"/>
        </w:rPr>
        <w:t>: 651-</w:t>
      </w:r>
      <w:r w:rsidR="00F14069" w:rsidRPr="004443AA">
        <w:rPr>
          <w:sz w:val="22"/>
          <w:szCs w:val="22"/>
        </w:rPr>
        <w:t xml:space="preserve">655 </w:t>
      </w:r>
      <w:r w:rsidR="0002773C" w:rsidRPr="004443AA">
        <w:rPr>
          <w:rStyle w:val="value"/>
          <w:sz w:val="22"/>
          <w:szCs w:val="22"/>
        </w:rPr>
        <w:t>(Elsevier, ISSN 1876-1070, 2010 Impact Factor: 1.260, ISI Q2)</w:t>
      </w:r>
      <w:r w:rsidR="001B0040" w:rsidRPr="004443AA">
        <w:rPr>
          <w:rStyle w:val="value"/>
          <w:sz w:val="22"/>
          <w:szCs w:val="22"/>
        </w:rPr>
        <w:t>.</w:t>
      </w:r>
    </w:p>
    <w:p w:rsidR="00DE4B30" w:rsidRPr="004443AA" w:rsidRDefault="002154F6" w:rsidP="004443AA">
      <w:pPr>
        <w:numPr>
          <w:ilvl w:val="0"/>
          <w:numId w:val="10"/>
        </w:numPr>
        <w:jc w:val="both"/>
        <w:rPr>
          <w:sz w:val="22"/>
          <w:szCs w:val="22"/>
        </w:rPr>
      </w:pPr>
      <w:r w:rsidRPr="004443AA">
        <w:rPr>
          <w:b/>
          <w:bCs/>
          <w:sz w:val="22"/>
          <w:szCs w:val="22"/>
          <w:lang w:val="es-ES"/>
        </w:rPr>
        <w:t>Salleh, M.Z.</w:t>
      </w:r>
      <w:r w:rsidRPr="004443AA">
        <w:rPr>
          <w:sz w:val="22"/>
          <w:szCs w:val="22"/>
          <w:lang w:val="es-ES"/>
        </w:rPr>
        <w:t xml:space="preserve">, Nazar, R. &amp; Pop, I. 2010. </w:t>
      </w:r>
      <w:r w:rsidRPr="004443AA">
        <w:rPr>
          <w:sz w:val="22"/>
          <w:szCs w:val="22"/>
        </w:rPr>
        <w:t xml:space="preserve">Modeling of free convection boundary layer flow on a sphere with Newtonian heating, </w:t>
      </w:r>
      <w:r w:rsidRPr="004443AA">
        <w:rPr>
          <w:i/>
          <w:sz w:val="22"/>
          <w:szCs w:val="22"/>
        </w:rPr>
        <w:t xml:space="preserve">Acta Applicandae Mathematicae </w:t>
      </w:r>
      <w:r w:rsidRPr="004443AA">
        <w:rPr>
          <w:sz w:val="22"/>
          <w:szCs w:val="22"/>
        </w:rPr>
        <w:t>112(3): 263-</w:t>
      </w:r>
      <w:r w:rsidR="00ED6277" w:rsidRPr="004443AA">
        <w:rPr>
          <w:sz w:val="22"/>
          <w:szCs w:val="22"/>
        </w:rPr>
        <w:t xml:space="preserve">274 </w:t>
      </w:r>
      <w:r w:rsidR="00DE4B30" w:rsidRPr="004443AA">
        <w:rPr>
          <w:rStyle w:val="value"/>
          <w:sz w:val="22"/>
          <w:szCs w:val="22"/>
        </w:rPr>
        <w:t>(Springer, ISSN 0167-8019, 2010 Impact Factor</w:t>
      </w:r>
      <w:proofErr w:type="gramStart"/>
      <w:r w:rsidR="00DE4B30" w:rsidRPr="004443AA">
        <w:rPr>
          <w:rStyle w:val="value"/>
          <w:sz w:val="22"/>
          <w:szCs w:val="22"/>
        </w:rPr>
        <w:t>:0.979</w:t>
      </w:r>
      <w:proofErr w:type="gramEnd"/>
      <w:r w:rsidR="00DE4B30" w:rsidRPr="004443AA">
        <w:rPr>
          <w:rStyle w:val="value"/>
          <w:sz w:val="22"/>
          <w:szCs w:val="22"/>
        </w:rPr>
        <w:t>, ISI Q2)</w:t>
      </w:r>
      <w:r w:rsidR="001B0040" w:rsidRPr="004443AA">
        <w:rPr>
          <w:rStyle w:val="value"/>
          <w:sz w:val="22"/>
          <w:szCs w:val="22"/>
        </w:rPr>
        <w:t>.</w:t>
      </w:r>
    </w:p>
    <w:p w:rsidR="002154F6" w:rsidRPr="004443AA" w:rsidRDefault="00D1533D" w:rsidP="004443AA">
      <w:pPr>
        <w:numPr>
          <w:ilvl w:val="0"/>
          <w:numId w:val="10"/>
        </w:numPr>
        <w:jc w:val="both"/>
        <w:rPr>
          <w:sz w:val="22"/>
          <w:szCs w:val="22"/>
        </w:rPr>
      </w:pPr>
      <w:r w:rsidRPr="004443AA">
        <w:rPr>
          <w:b/>
          <w:bCs/>
          <w:sz w:val="22"/>
          <w:szCs w:val="22"/>
          <w:lang w:val="es-ES"/>
        </w:rPr>
        <w:t>Salleh, M.Z.</w:t>
      </w:r>
      <w:r w:rsidRPr="004443AA">
        <w:rPr>
          <w:sz w:val="22"/>
          <w:szCs w:val="22"/>
          <w:lang w:val="es-ES"/>
        </w:rPr>
        <w:t xml:space="preserve">, Nazar, R. &amp; Pop, I. 2010. </w:t>
      </w:r>
      <w:r w:rsidRPr="004443AA">
        <w:rPr>
          <w:bCs/>
          <w:sz w:val="22"/>
          <w:szCs w:val="22"/>
        </w:rPr>
        <w:t xml:space="preserve">Modeling of the mixed convection boundary layer flow from a solid sphere with Newtonian heating in a micropolar fluid. </w:t>
      </w:r>
      <w:r w:rsidRPr="004443AA">
        <w:rPr>
          <w:bCs/>
          <w:i/>
          <w:sz w:val="22"/>
          <w:szCs w:val="22"/>
        </w:rPr>
        <w:t>Scholarly Research Exchange</w:t>
      </w:r>
      <w:r w:rsidRPr="004443AA">
        <w:rPr>
          <w:bCs/>
          <w:sz w:val="22"/>
          <w:szCs w:val="22"/>
        </w:rPr>
        <w:t xml:space="preserve"> (</w:t>
      </w:r>
      <w:r w:rsidRPr="004443AA">
        <w:rPr>
          <w:i/>
          <w:sz w:val="22"/>
          <w:szCs w:val="22"/>
        </w:rPr>
        <w:t>SRX) Physics</w:t>
      </w:r>
      <w:r w:rsidRPr="004443AA">
        <w:rPr>
          <w:sz w:val="22"/>
          <w:szCs w:val="22"/>
        </w:rPr>
        <w:t xml:space="preserve">, vol. 2010, Article ID 736039: 1-8. </w:t>
      </w:r>
      <w:r w:rsidRPr="004443AA">
        <w:rPr>
          <w:sz w:val="22"/>
          <w:szCs w:val="22"/>
        </w:rPr>
        <w:lastRenderedPageBreak/>
        <w:t>doi:10.3814/2010/736039</w:t>
      </w:r>
      <w:r w:rsidR="00DE4B30" w:rsidRPr="004443AA">
        <w:rPr>
          <w:sz w:val="22"/>
          <w:szCs w:val="22"/>
        </w:rPr>
        <w:t xml:space="preserve"> (Hindawi Publishing Corporation, ISSN 1687-8299, </w:t>
      </w:r>
      <w:proofErr w:type="gramStart"/>
      <w:r w:rsidR="00DE4B30" w:rsidRPr="004443AA">
        <w:rPr>
          <w:sz w:val="22"/>
          <w:szCs w:val="22"/>
        </w:rPr>
        <w:t>Indexed</w:t>
      </w:r>
      <w:proofErr w:type="gramEnd"/>
      <w:r w:rsidR="00DE4B30" w:rsidRPr="004443AA">
        <w:rPr>
          <w:sz w:val="22"/>
          <w:szCs w:val="22"/>
        </w:rPr>
        <w:t xml:space="preserve"> in SCOPUS)</w:t>
      </w:r>
      <w:r w:rsidRPr="004443AA">
        <w:rPr>
          <w:sz w:val="22"/>
          <w:szCs w:val="22"/>
        </w:rPr>
        <w:t>.</w:t>
      </w:r>
    </w:p>
    <w:p w:rsidR="00003A66" w:rsidRPr="004443AA" w:rsidRDefault="00003A66" w:rsidP="004443AA">
      <w:pPr>
        <w:ind w:left="1440" w:hanging="720"/>
        <w:jc w:val="both"/>
        <w:rPr>
          <w:b/>
          <w:sz w:val="22"/>
          <w:szCs w:val="22"/>
        </w:rPr>
      </w:pPr>
      <w:r w:rsidRPr="004443AA">
        <w:rPr>
          <w:b/>
          <w:sz w:val="22"/>
          <w:szCs w:val="22"/>
        </w:rPr>
        <w:t>2009</w:t>
      </w:r>
    </w:p>
    <w:p w:rsidR="002154F6" w:rsidRPr="004443AA" w:rsidRDefault="002154F6" w:rsidP="004443AA">
      <w:pPr>
        <w:numPr>
          <w:ilvl w:val="0"/>
          <w:numId w:val="10"/>
        </w:numPr>
        <w:jc w:val="both"/>
        <w:rPr>
          <w:sz w:val="22"/>
          <w:szCs w:val="22"/>
        </w:rPr>
      </w:pPr>
      <w:r w:rsidRPr="004443AA">
        <w:rPr>
          <w:b/>
          <w:bCs/>
          <w:sz w:val="22"/>
          <w:szCs w:val="22"/>
          <w:lang w:val="es-ES"/>
        </w:rPr>
        <w:t>Salleh, M.Z.</w:t>
      </w:r>
      <w:r w:rsidRPr="004443AA">
        <w:rPr>
          <w:sz w:val="22"/>
          <w:szCs w:val="22"/>
          <w:lang w:val="es-ES"/>
        </w:rPr>
        <w:t xml:space="preserve">, Nazar, R. &amp; Pop, I. 2009. </w:t>
      </w:r>
      <w:r w:rsidRPr="004443AA">
        <w:rPr>
          <w:sz w:val="22"/>
          <w:szCs w:val="22"/>
        </w:rPr>
        <w:t xml:space="preserve">Forced convection boundary layer flow at a forward stagnation point with Newtonian heating. </w:t>
      </w:r>
      <w:r w:rsidRPr="004443AA">
        <w:rPr>
          <w:i/>
          <w:sz w:val="22"/>
          <w:szCs w:val="22"/>
          <w:lang w:val="sv-SE"/>
        </w:rPr>
        <w:t>Chemical Engineering Communications</w:t>
      </w:r>
      <w:r w:rsidRPr="004443AA">
        <w:rPr>
          <w:sz w:val="22"/>
          <w:szCs w:val="22"/>
          <w:lang w:val="sv-SE"/>
        </w:rPr>
        <w:t xml:space="preserve">  196</w:t>
      </w:r>
      <w:r w:rsidR="003C3315" w:rsidRPr="004443AA">
        <w:rPr>
          <w:sz w:val="22"/>
          <w:szCs w:val="22"/>
          <w:lang w:val="sv-SE"/>
        </w:rPr>
        <w:t>(9)</w:t>
      </w:r>
      <w:r w:rsidRPr="004443AA">
        <w:rPr>
          <w:sz w:val="22"/>
          <w:szCs w:val="22"/>
          <w:lang w:val="sv-SE"/>
        </w:rPr>
        <w:t>: 987-996</w:t>
      </w:r>
      <w:r w:rsidR="00F14069" w:rsidRPr="004443AA">
        <w:rPr>
          <w:sz w:val="22"/>
          <w:szCs w:val="22"/>
          <w:lang w:val="sv-SE"/>
        </w:rPr>
        <w:t xml:space="preserve"> </w:t>
      </w:r>
      <w:r w:rsidR="00F14069" w:rsidRPr="004443AA">
        <w:rPr>
          <w:rStyle w:val="value"/>
          <w:sz w:val="22"/>
          <w:szCs w:val="22"/>
        </w:rPr>
        <w:t xml:space="preserve"> </w:t>
      </w:r>
      <w:r w:rsidR="00CB4089" w:rsidRPr="004443AA">
        <w:rPr>
          <w:rStyle w:val="value"/>
          <w:sz w:val="22"/>
          <w:szCs w:val="22"/>
        </w:rPr>
        <w:t>(Taylor &amp; Francis, ISSN 0098-6445, 2009 Impact Factor: 0.586, ISI Q3)</w:t>
      </w:r>
      <w:r w:rsidR="001B0040" w:rsidRPr="004443AA">
        <w:rPr>
          <w:rStyle w:val="value"/>
          <w:sz w:val="22"/>
          <w:szCs w:val="22"/>
        </w:rPr>
        <w:t>.</w:t>
      </w:r>
    </w:p>
    <w:p w:rsidR="002154F6" w:rsidRPr="004443AA" w:rsidRDefault="002154F6" w:rsidP="004443AA">
      <w:pPr>
        <w:autoSpaceDE w:val="0"/>
        <w:autoSpaceDN w:val="0"/>
        <w:adjustRightInd w:val="0"/>
        <w:ind w:left="1440" w:hanging="720"/>
        <w:jc w:val="both"/>
        <w:rPr>
          <w:sz w:val="22"/>
          <w:szCs w:val="22"/>
        </w:rPr>
      </w:pPr>
    </w:p>
    <w:p w:rsidR="00003A66" w:rsidRPr="004443AA" w:rsidRDefault="00003A66" w:rsidP="004443AA">
      <w:pPr>
        <w:autoSpaceDE w:val="0"/>
        <w:autoSpaceDN w:val="0"/>
        <w:adjustRightInd w:val="0"/>
        <w:ind w:left="1440" w:hanging="720"/>
        <w:jc w:val="both"/>
        <w:rPr>
          <w:b/>
          <w:sz w:val="22"/>
          <w:szCs w:val="22"/>
        </w:rPr>
      </w:pPr>
      <w:r w:rsidRPr="004443AA">
        <w:rPr>
          <w:b/>
          <w:sz w:val="22"/>
          <w:szCs w:val="22"/>
        </w:rPr>
        <w:t>2008</w:t>
      </w:r>
    </w:p>
    <w:p w:rsidR="002154F6" w:rsidRPr="004443AA" w:rsidRDefault="002154F6" w:rsidP="004443AA">
      <w:pPr>
        <w:numPr>
          <w:ilvl w:val="0"/>
          <w:numId w:val="10"/>
        </w:numPr>
        <w:jc w:val="both"/>
        <w:rPr>
          <w:sz w:val="22"/>
          <w:szCs w:val="22"/>
        </w:rPr>
      </w:pPr>
      <w:r w:rsidRPr="004443AA">
        <w:rPr>
          <w:b/>
          <w:bCs/>
          <w:sz w:val="22"/>
          <w:szCs w:val="22"/>
          <w:lang w:val="sv-SE"/>
        </w:rPr>
        <w:t>Mohd Zuki Salleh</w:t>
      </w:r>
      <w:r w:rsidRPr="004443AA">
        <w:rPr>
          <w:sz w:val="22"/>
          <w:szCs w:val="22"/>
          <w:lang w:val="sv-SE"/>
        </w:rPr>
        <w:t xml:space="preserve"> &amp; Roslinda Nazar. </w:t>
      </w:r>
      <w:r w:rsidRPr="004443AA">
        <w:rPr>
          <w:sz w:val="22"/>
          <w:szCs w:val="22"/>
        </w:rPr>
        <w:t xml:space="preserve">2008. Free convection boundary layer flow on a vertical surface with prescribed wall temperature and heat flux. </w:t>
      </w:r>
      <w:r w:rsidRPr="004443AA">
        <w:rPr>
          <w:i/>
          <w:sz w:val="22"/>
          <w:szCs w:val="22"/>
        </w:rPr>
        <w:t>Journal of Quality Measurement and Analysis 4</w:t>
      </w:r>
      <w:r w:rsidR="001B0040" w:rsidRPr="004443AA">
        <w:rPr>
          <w:sz w:val="22"/>
          <w:szCs w:val="22"/>
        </w:rPr>
        <w:t>(2): 57-69 (UKM Publisher, ISSN 1823-5670, Indexed Journal).</w:t>
      </w:r>
    </w:p>
    <w:p w:rsidR="002154F6" w:rsidRPr="004443AA" w:rsidRDefault="002154F6" w:rsidP="004443AA">
      <w:pPr>
        <w:numPr>
          <w:ilvl w:val="0"/>
          <w:numId w:val="10"/>
        </w:numPr>
        <w:jc w:val="both"/>
        <w:rPr>
          <w:sz w:val="22"/>
          <w:szCs w:val="22"/>
        </w:rPr>
      </w:pPr>
      <w:r w:rsidRPr="004443AA">
        <w:rPr>
          <w:b/>
          <w:bCs/>
          <w:sz w:val="22"/>
          <w:szCs w:val="22"/>
        </w:rPr>
        <w:t>Salleh, M.Z.</w:t>
      </w:r>
      <w:r w:rsidRPr="004443AA">
        <w:rPr>
          <w:sz w:val="22"/>
          <w:szCs w:val="22"/>
        </w:rPr>
        <w:t xml:space="preserve">, Ahmad, S.  &amp; Nazar, R. 2008. Numerical solutions of forced convection boundary layer flow at a forward stagnation. </w:t>
      </w:r>
      <w:r w:rsidRPr="004443AA">
        <w:rPr>
          <w:i/>
          <w:sz w:val="22"/>
          <w:szCs w:val="22"/>
        </w:rPr>
        <w:t>European Journal of Scientific Research</w:t>
      </w:r>
      <w:r w:rsidRPr="004443AA">
        <w:rPr>
          <w:sz w:val="22"/>
          <w:szCs w:val="22"/>
        </w:rPr>
        <w:t xml:space="preserve"> 19(4): 644–653</w:t>
      </w:r>
      <w:r w:rsidR="00CB4089" w:rsidRPr="004443AA">
        <w:rPr>
          <w:sz w:val="22"/>
          <w:szCs w:val="22"/>
        </w:rPr>
        <w:t xml:space="preserve"> (European Journals, Inc., ISSN 1450-216X, Indexed in SCOPUS)</w:t>
      </w:r>
    </w:p>
    <w:p w:rsidR="002154F6" w:rsidRPr="004443AA" w:rsidRDefault="002154F6" w:rsidP="004443AA">
      <w:pPr>
        <w:ind w:left="1080" w:hanging="720"/>
        <w:jc w:val="both"/>
        <w:rPr>
          <w:sz w:val="22"/>
          <w:szCs w:val="22"/>
        </w:rPr>
      </w:pPr>
    </w:p>
    <w:p w:rsidR="002154F6" w:rsidRPr="004443AA" w:rsidRDefault="002154F6" w:rsidP="004443AA">
      <w:pPr>
        <w:ind w:left="360" w:hanging="720"/>
        <w:jc w:val="both"/>
        <w:rPr>
          <w:sz w:val="22"/>
          <w:szCs w:val="22"/>
        </w:rPr>
      </w:pPr>
    </w:p>
    <w:p w:rsidR="002154F6" w:rsidRPr="004443AA" w:rsidRDefault="00EC2989" w:rsidP="004443AA">
      <w:pPr>
        <w:ind w:left="720"/>
        <w:jc w:val="both"/>
        <w:rPr>
          <w:rStyle w:val="Text"/>
          <w:bCs/>
          <w:sz w:val="22"/>
          <w:szCs w:val="22"/>
        </w:rPr>
      </w:pPr>
      <w:r w:rsidRPr="004443AA">
        <w:rPr>
          <w:rStyle w:val="Text"/>
          <w:b/>
          <w:bCs/>
          <w:sz w:val="22"/>
          <w:szCs w:val="22"/>
        </w:rPr>
        <w:t>d</w:t>
      </w:r>
      <w:r w:rsidR="002154F6" w:rsidRPr="004443AA">
        <w:rPr>
          <w:rStyle w:val="Text"/>
          <w:b/>
          <w:bCs/>
          <w:sz w:val="22"/>
          <w:szCs w:val="22"/>
        </w:rPr>
        <w:t>.</w:t>
      </w:r>
      <w:r w:rsidR="002154F6" w:rsidRPr="004443AA">
        <w:rPr>
          <w:rStyle w:val="Text"/>
          <w:b/>
          <w:bCs/>
          <w:sz w:val="22"/>
          <w:szCs w:val="22"/>
        </w:rPr>
        <w:tab/>
        <w:t>Pro</w:t>
      </w:r>
      <w:r w:rsidR="00C20B5B" w:rsidRPr="004443AA">
        <w:rPr>
          <w:rStyle w:val="Text"/>
          <w:b/>
          <w:bCs/>
          <w:sz w:val="22"/>
          <w:szCs w:val="22"/>
        </w:rPr>
        <w:t>ceedings</w:t>
      </w:r>
    </w:p>
    <w:p w:rsidR="006B6081" w:rsidRPr="004443AA" w:rsidRDefault="006B6081" w:rsidP="004443AA">
      <w:pPr>
        <w:jc w:val="both"/>
        <w:rPr>
          <w:rStyle w:val="value"/>
          <w:b/>
          <w:sz w:val="22"/>
          <w:szCs w:val="22"/>
        </w:rPr>
      </w:pPr>
      <w:r w:rsidRPr="004443AA">
        <w:rPr>
          <w:rStyle w:val="value"/>
          <w:sz w:val="22"/>
          <w:szCs w:val="22"/>
        </w:rPr>
        <w:t xml:space="preserve">     </w:t>
      </w:r>
      <w:r w:rsidRPr="004443AA">
        <w:rPr>
          <w:rStyle w:val="value"/>
          <w:sz w:val="22"/>
          <w:szCs w:val="22"/>
        </w:rPr>
        <w:tab/>
      </w:r>
      <w:r w:rsidRPr="004443AA">
        <w:rPr>
          <w:rStyle w:val="value"/>
          <w:b/>
          <w:sz w:val="22"/>
          <w:szCs w:val="22"/>
        </w:rPr>
        <w:t>2015</w:t>
      </w:r>
    </w:p>
    <w:p w:rsidR="006B6081" w:rsidRPr="004443AA" w:rsidRDefault="006B6081" w:rsidP="004443AA">
      <w:pPr>
        <w:numPr>
          <w:ilvl w:val="0"/>
          <w:numId w:val="5"/>
        </w:numPr>
        <w:jc w:val="both"/>
        <w:rPr>
          <w:sz w:val="22"/>
          <w:szCs w:val="22"/>
        </w:rPr>
      </w:pPr>
      <w:r w:rsidRPr="004443AA">
        <w:rPr>
          <w:sz w:val="22"/>
          <w:szCs w:val="22"/>
        </w:rPr>
        <w:t xml:space="preserve">Z Ismail, I Khan, NM Nasir, R Jusoh, MZ Salleh, S Shafie. (2015). </w:t>
      </w:r>
      <w:proofErr w:type="gramStart"/>
      <w:r w:rsidRPr="004443AA">
        <w:rPr>
          <w:sz w:val="22"/>
          <w:szCs w:val="22"/>
        </w:rPr>
        <w:t>The</w:t>
      </w:r>
      <w:proofErr w:type="gramEnd"/>
      <w:r w:rsidRPr="004443AA">
        <w:rPr>
          <w:sz w:val="22"/>
          <w:szCs w:val="22"/>
        </w:rPr>
        <w:t xml:space="preserve"> effects of magnetohydrodynamic and radiation on flow of second grade fluid past an infinite inclined plate in porous medium.</w:t>
      </w:r>
      <w:r w:rsidR="001E0284" w:rsidRPr="004443AA">
        <w:rPr>
          <w:color w:val="333333"/>
          <w:sz w:val="22"/>
          <w:szCs w:val="22"/>
          <w:bdr w:val="none" w:sz="0" w:space="0" w:color="auto" w:frame="1"/>
          <w:shd w:val="clear" w:color="auto" w:fill="FFFFFF"/>
        </w:rPr>
        <w:t xml:space="preserve"> </w:t>
      </w:r>
      <w:r w:rsidR="001E0284" w:rsidRPr="004443AA">
        <w:rPr>
          <w:rStyle w:val="source"/>
          <w:sz w:val="22"/>
          <w:szCs w:val="22"/>
          <w:bdr w:val="none" w:sz="0" w:space="0" w:color="auto" w:frame="1"/>
          <w:shd w:val="clear" w:color="auto" w:fill="FFFFFF"/>
        </w:rPr>
        <w:t>AIP Conf. Proc.</w:t>
      </w:r>
      <w:r w:rsidR="001E0284" w:rsidRPr="004443AA">
        <w:rPr>
          <w:rStyle w:val="apple-converted-space"/>
          <w:sz w:val="22"/>
          <w:szCs w:val="22"/>
          <w:bdr w:val="none" w:sz="0" w:space="0" w:color="auto" w:frame="1"/>
          <w:shd w:val="clear" w:color="auto" w:fill="FFFFFF"/>
        </w:rPr>
        <w:t> </w:t>
      </w:r>
      <w:r w:rsidR="001E0284" w:rsidRPr="004443AA">
        <w:rPr>
          <w:rStyle w:val="Strong"/>
          <w:sz w:val="22"/>
          <w:szCs w:val="22"/>
          <w:bdr w:val="none" w:sz="0" w:space="0" w:color="auto" w:frame="1"/>
          <w:shd w:val="clear" w:color="auto" w:fill="FFFFFF"/>
        </w:rPr>
        <w:t>1643</w:t>
      </w:r>
      <w:r w:rsidR="001E0284" w:rsidRPr="004443AA">
        <w:rPr>
          <w:rStyle w:val="source"/>
          <w:sz w:val="22"/>
          <w:szCs w:val="22"/>
          <w:bdr w:val="none" w:sz="0" w:space="0" w:color="auto" w:frame="1"/>
          <w:shd w:val="clear" w:color="auto" w:fill="FFFFFF"/>
        </w:rPr>
        <w:t>, 563</w:t>
      </w:r>
      <w:r w:rsidR="001E0284" w:rsidRPr="004443AA">
        <w:rPr>
          <w:rStyle w:val="apple-converted-space"/>
          <w:sz w:val="22"/>
          <w:szCs w:val="22"/>
          <w:bdr w:val="none" w:sz="0" w:space="0" w:color="auto" w:frame="1"/>
          <w:shd w:val="clear" w:color="auto" w:fill="FFFFFF"/>
        </w:rPr>
        <w:t> </w:t>
      </w:r>
      <w:r w:rsidR="001E0284" w:rsidRPr="004443AA">
        <w:rPr>
          <w:rStyle w:val="sourcepublicationdate"/>
          <w:sz w:val="22"/>
          <w:szCs w:val="22"/>
          <w:bdr w:val="none" w:sz="0" w:space="0" w:color="auto" w:frame="1"/>
          <w:shd w:val="clear" w:color="auto" w:fill="FFFFFF"/>
        </w:rPr>
        <w:t>(2015)</w:t>
      </w:r>
      <w:r w:rsidR="001E0284" w:rsidRPr="004443AA">
        <w:rPr>
          <w:rStyle w:val="source"/>
          <w:sz w:val="22"/>
          <w:szCs w:val="22"/>
          <w:bdr w:val="none" w:sz="0" w:space="0" w:color="auto" w:frame="1"/>
          <w:shd w:val="clear" w:color="auto" w:fill="FFFFFF"/>
        </w:rPr>
        <w:t>;</w:t>
      </w:r>
      <w:r w:rsidR="001E0284" w:rsidRPr="004443AA">
        <w:rPr>
          <w:rStyle w:val="apple-converted-space"/>
          <w:sz w:val="22"/>
          <w:szCs w:val="22"/>
          <w:bdr w:val="none" w:sz="0" w:space="0" w:color="auto" w:frame="1"/>
          <w:shd w:val="clear" w:color="auto" w:fill="FFFFFF"/>
        </w:rPr>
        <w:t> </w:t>
      </w:r>
      <w:hyperlink r:id="rId16" w:tooltip="Go to DOI for this Article" w:history="1">
        <w:r w:rsidR="001E0284" w:rsidRPr="004443AA">
          <w:rPr>
            <w:rStyle w:val="Hyperlink"/>
            <w:color w:val="auto"/>
            <w:sz w:val="22"/>
            <w:szCs w:val="22"/>
            <w:u w:val="none"/>
            <w:bdr w:val="none" w:sz="0" w:space="0" w:color="auto" w:frame="1"/>
            <w:shd w:val="clear" w:color="auto" w:fill="FFFFFF"/>
          </w:rPr>
          <w:t>http://dx.doi.org/10.1063/1.4907495</w:t>
        </w:r>
      </w:hyperlink>
      <w:r w:rsidR="001E0284" w:rsidRPr="004443AA">
        <w:rPr>
          <w:sz w:val="22"/>
          <w:szCs w:val="22"/>
        </w:rPr>
        <w:t xml:space="preserve"> </w:t>
      </w:r>
    </w:p>
    <w:p w:rsidR="006B6081" w:rsidRPr="004443AA" w:rsidRDefault="006B6081" w:rsidP="004443AA">
      <w:pPr>
        <w:ind w:left="1080"/>
        <w:jc w:val="both"/>
        <w:rPr>
          <w:sz w:val="22"/>
          <w:szCs w:val="22"/>
        </w:rPr>
      </w:pPr>
    </w:p>
    <w:p w:rsidR="006B6081" w:rsidRPr="004443AA" w:rsidRDefault="006B6081" w:rsidP="004443AA">
      <w:pPr>
        <w:numPr>
          <w:ilvl w:val="0"/>
          <w:numId w:val="5"/>
        </w:numPr>
        <w:jc w:val="both"/>
        <w:rPr>
          <w:sz w:val="22"/>
          <w:szCs w:val="22"/>
        </w:rPr>
      </w:pPr>
      <w:r w:rsidRPr="004443AA">
        <w:rPr>
          <w:sz w:val="22"/>
          <w:szCs w:val="22"/>
        </w:rPr>
        <w:t xml:space="preserve">Z Ismail, I Khan, R Jusoh, NM Nasir, MZ Salleh, S Shafie. (2015). Rotation effects on unsteady magnetohydrodynamic second grade fluid flow in a porous medium past an infinite inclined plate. </w:t>
      </w:r>
      <w:r w:rsidR="001E0284" w:rsidRPr="004443AA">
        <w:rPr>
          <w:sz w:val="22"/>
          <w:szCs w:val="22"/>
          <w:bdr w:val="none" w:sz="0" w:space="0" w:color="auto" w:frame="1"/>
          <w:shd w:val="clear" w:color="auto" w:fill="FFFFFF"/>
        </w:rPr>
        <w:t>AIP Conf. Proc. </w:t>
      </w:r>
      <w:r w:rsidR="001E0284" w:rsidRPr="004443AA">
        <w:rPr>
          <w:b/>
          <w:bCs/>
          <w:sz w:val="22"/>
          <w:szCs w:val="22"/>
          <w:bdr w:val="none" w:sz="0" w:space="0" w:color="auto" w:frame="1"/>
          <w:shd w:val="clear" w:color="auto" w:fill="FFFFFF"/>
        </w:rPr>
        <w:t>1643</w:t>
      </w:r>
      <w:r w:rsidR="001E0284" w:rsidRPr="004443AA">
        <w:rPr>
          <w:sz w:val="22"/>
          <w:szCs w:val="22"/>
          <w:bdr w:val="none" w:sz="0" w:space="0" w:color="auto" w:frame="1"/>
          <w:shd w:val="clear" w:color="auto" w:fill="FFFFFF"/>
        </w:rPr>
        <w:t>, 555 (2015); </w:t>
      </w:r>
      <w:hyperlink r:id="rId17" w:tooltip="Go to DOI for this Article" w:history="1">
        <w:r w:rsidR="001E0284" w:rsidRPr="004443AA">
          <w:rPr>
            <w:sz w:val="22"/>
            <w:szCs w:val="22"/>
            <w:bdr w:val="none" w:sz="0" w:space="0" w:color="auto" w:frame="1"/>
            <w:shd w:val="clear" w:color="auto" w:fill="FFFFFF"/>
          </w:rPr>
          <w:t>http://dx.doi.org/10.1063/1.4907494</w:t>
        </w:r>
      </w:hyperlink>
    </w:p>
    <w:p w:rsidR="006B6081" w:rsidRPr="004443AA" w:rsidRDefault="006B6081" w:rsidP="004443AA">
      <w:pPr>
        <w:ind w:left="1080"/>
        <w:jc w:val="both"/>
        <w:rPr>
          <w:sz w:val="22"/>
          <w:szCs w:val="22"/>
        </w:rPr>
      </w:pPr>
    </w:p>
    <w:p w:rsidR="006B6081" w:rsidRPr="004443AA" w:rsidRDefault="006B6081" w:rsidP="004443AA">
      <w:pPr>
        <w:numPr>
          <w:ilvl w:val="0"/>
          <w:numId w:val="5"/>
        </w:numPr>
        <w:jc w:val="both"/>
        <w:rPr>
          <w:sz w:val="22"/>
          <w:szCs w:val="22"/>
        </w:rPr>
      </w:pPr>
      <w:r w:rsidRPr="004443AA">
        <w:rPr>
          <w:sz w:val="22"/>
          <w:szCs w:val="22"/>
        </w:rPr>
        <w:t xml:space="preserve">MKA Mohamed, NAZ Noar, MZ Salleh, </w:t>
      </w:r>
      <w:proofErr w:type="gramStart"/>
      <w:r w:rsidRPr="004443AA">
        <w:rPr>
          <w:sz w:val="22"/>
          <w:szCs w:val="22"/>
        </w:rPr>
        <w:t>A</w:t>
      </w:r>
      <w:proofErr w:type="gramEnd"/>
      <w:r w:rsidRPr="004443AA">
        <w:rPr>
          <w:sz w:val="22"/>
          <w:szCs w:val="22"/>
        </w:rPr>
        <w:t xml:space="preserve"> Ishak. (2015). Stagnation point flow past a stretching sheet in a nanofluid with slip condition. </w:t>
      </w:r>
      <w:r w:rsidR="001E0284" w:rsidRPr="004443AA">
        <w:rPr>
          <w:sz w:val="22"/>
          <w:szCs w:val="22"/>
          <w:bdr w:val="none" w:sz="0" w:space="0" w:color="auto" w:frame="1"/>
          <w:shd w:val="clear" w:color="auto" w:fill="FFFFFF"/>
        </w:rPr>
        <w:t>AIP Conf. Proc. </w:t>
      </w:r>
      <w:r w:rsidR="001E0284" w:rsidRPr="004443AA">
        <w:rPr>
          <w:b/>
          <w:bCs/>
          <w:sz w:val="22"/>
          <w:szCs w:val="22"/>
          <w:bdr w:val="none" w:sz="0" w:space="0" w:color="auto" w:frame="1"/>
          <w:shd w:val="clear" w:color="auto" w:fill="FFFFFF"/>
        </w:rPr>
        <w:t>1643</w:t>
      </w:r>
      <w:r w:rsidR="001E0284" w:rsidRPr="004443AA">
        <w:rPr>
          <w:sz w:val="22"/>
          <w:szCs w:val="22"/>
          <w:bdr w:val="none" w:sz="0" w:space="0" w:color="auto" w:frame="1"/>
          <w:shd w:val="clear" w:color="auto" w:fill="FFFFFF"/>
        </w:rPr>
        <w:t>, 635 (2015); </w:t>
      </w:r>
      <w:hyperlink r:id="rId18" w:tooltip="Go to DOI for this Article" w:history="1">
        <w:r w:rsidR="001E0284" w:rsidRPr="004443AA">
          <w:rPr>
            <w:sz w:val="22"/>
            <w:szCs w:val="22"/>
            <w:bdr w:val="none" w:sz="0" w:space="0" w:color="auto" w:frame="1"/>
            <w:shd w:val="clear" w:color="auto" w:fill="FFFFFF"/>
          </w:rPr>
          <w:t>http://dx.doi.org/10.1063/1.4907505</w:t>
        </w:r>
      </w:hyperlink>
    </w:p>
    <w:p w:rsidR="006B6081" w:rsidRPr="004443AA" w:rsidRDefault="006B6081" w:rsidP="004443AA">
      <w:pPr>
        <w:ind w:left="1080"/>
        <w:jc w:val="both"/>
        <w:rPr>
          <w:sz w:val="22"/>
          <w:szCs w:val="22"/>
        </w:rPr>
      </w:pPr>
    </w:p>
    <w:p w:rsidR="00171F97" w:rsidRPr="004443AA" w:rsidRDefault="006B6081" w:rsidP="004443AA">
      <w:pPr>
        <w:numPr>
          <w:ilvl w:val="0"/>
          <w:numId w:val="5"/>
        </w:numPr>
        <w:jc w:val="both"/>
        <w:rPr>
          <w:sz w:val="22"/>
          <w:szCs w:val="22"/>
        </w:rPr>
      </w:pPr>
      <w:r w:rsidRPr="004443AA">
        <w:rPr>
          <w:sz w:val="22"/>
          <w:szCs w:val="22"/>
        </w:rPr>
        <w:t xml:space="preserve">HT Alkasasbeh, NM Sarif, MZ Salleh, RM Tahar, R Nazar, I Pop. (2015). Effect of radiation and magnetohydrodynamic free convection boundary layer flow on a solid sphere with Newtonian heating in a micropolar fluid. AIP </w:t>
      </w:r>
      <w:r w:rsidR="00171F97" w:rsidRPr="004443AA">
        <w:rPr>
          <w:rStyle w:val="source"/>
          <w:sz w:val="22"/>
          <w:szCs w:val="22"/>
          <w:bdr w:val="none" w:sz="0" w:space="0" w:color="auto" w:frame="1"/>
          <w:shd w:val="clear" w:color="auto" w:fill="FFFFFF"/>
        </w:rPr>
        <w:t>Conf. Proc.</w:t>
      </w:r>
      <w:r w:rsidR="00171F97" w:rsidRPr="004443AA">
        <w:rPr>
          <w:rStyle w:val="apple-converted-space"/>
          <w:sz w:val="22"/>
          <w:szCs w:val="22"/>
          <w:bdr w:val="none" w:sz="0" w:space="0" w:color="auto" w:frame="1"/>
          <w:shd w:val="clear" w:color="auto" w:fill="FFFFFF"/>
        </w:rPr>
        <w:t> </w:t>
      </w:r>
      <w:r w:rsidR="00171F97" w:rsidRPr="004443AA">
        <w:rPr>
          <w:rStyle w:val="Strong"/>
          <w:sz w:val="22"/>
          <w:szCs w:val="22"/>
          <w:bdr w:val="none" w:sz="0" w:space="0" w:color="auto" w:frame="1"/>
          <w:shd w:val="clear" w:color="auto" w:fill="FFFFFF"/>
        </w:rPr>
        <w:t>1643</w:t>
      </w:r>
      <w:r w:rsidR="00171F97" w:rsidRPr="004443AA">
        <w:rPr>
          <w:rStyle w:val="source"/>
          <w:sz w:val="22"/>
          <w:szCs w:val="22"/>
          <w:bdr w:val="none" w:sz="0" w:space="0" w:color="auto" w:frame="1"/>
          <w:shd w:val="clear" w:color="auto" w:fill="FFFFFF"/>
        </w:rPr>
        <w:t>, 662</w:t>
      </w:r>
      <w:r w:rsidR="00171F97" w:rsidRPr="004443AA">
        <w:rPr>
          <w:rStyle w:val="apple-converted-space"/>
          <w:sz w:val="22"/>
          <w:szCs w:val="22"/>
          <w:bdr w:val="none" w:sz="0" w:space="0" w:color="auto" w:frame="1"/>
          <w:shd w:val="clear" w:color="auto" w:fill="FFFFFF"/>
        </w:rPr>
        <w:t> </w:t>
      </w:r>
      <w:r w:rsidR="00171F97" w:rsidRPr="004443AA">
        <w:rPr>
          <w:rStyle w:val="sourcepublicationdate"/>
          <w:sz w:val="22"/>
          <w:szCs w:val="22"/>
          <w:bdr w:val="none" w:sz="0" w:space="0" w:color="auto" w:frame="1"/>
          <w:shd w:val="clear" w:color="auto" w:fill="FFFFFF"/>
        </w:rPr>
        <w:t>(2015)</w:t>
      </w:r>
      <w:r w:rsidR="00171F97" w:rsidRPr="004443AA">
        <w:rPr>
          <w:rStyle w:val="source"/>
          <w:sz w:val="22"/>
          <w:szCs w:val="22"/>
          <w:bdr w:val="none" w:sz="0" w:space="0" w:color="auto" w:frame="1"/>
          <w:shd w:val="clear" w:color="auto" w:fill="FFFFFF"/>
        </w:rPr>
        <w:t>;</w:t>
      </w:r>
      <w:r w:rsidR="00171F97" w:rsidRPr="004443AA">
        <w:rPr>
          <w:rStyle w:val="apple-converted-space"/>
          <w:sz w:val="22"/>
          <w:szCs w:val="22"/>
          <w:bdr w:val="none" w:sz="0" w:space="0" w:color="auto" w:frame="1"/>
          <w:shd w:val="clear" w:color="auto" w:fill="FFFFFF"/>
        </w:rPr>
        <w:t> </w:t>
      </w:r>
      <w:hyperlink r:id="rId19" w:tooltip="Go to DOI for this Article" w:history="1">
        <w:r w:rsidR="00171F97" w:rsidRPr="004443AA">
          <w:rPr>
            <w:rStyle w:val="Hyperlink"/>
            <w:color w:val="auto"/>
            <w:sz w:val="22"/>
            <w:szCs w:val="22"/>
            <w:u w:val="none"/>
            <w:bdr w:val="none" w:sz="0" w:space="0" w:color="auto" w:frame="1"/>
            <w:shd w:val="clear" w:color="auto" w:fill="FFFFFF"/>
          </w:rPr>
          <w:t>http://dx.doi.org/10.1063/1.4907509</w:t>
        </w:r>
      </w:hyperlink>
    </w:p>
    <w:p w:rsidR="00171F97" w:rsidRPr="004443AA" w:rsidRDefault="00171F97" w:rsidP="004443AA">
      <w:pPr>
        <w:pStyle w:val="ListParagraph"/>
        <w:shd w:val="clear" w:color="auto" w:fill="FFFFFF"/>
        <w:ind w:left="1080"/>
        <w:textAlignment w:val="baseline"/>
        <w:rPr>
          <w:b/>
          <w:bCs/>
          <w:caps/>
          <w:color w:val="006197"/>
          <w:spacing w:val="15"/>
          <w:sz w:val="22"/>
          <w:szCs w:val="22"/>
        </w:rPr>
      </w:pPr>
    </w:p>
    <w:p w:rsidR="006B6081" w:rsidRPr="004443AA" w:rsidRDefault="006B6081" w:rsidP="004443AA">
      <w:pPr>
        <w:ind w:left="1080"/>
        <w:jc w:val="both"/>
        <w:rPr>
          <w:sz w:val="22"/>
          <w:szCs w:val="22"/>
        </w:rPr>
      </w:pPr>
    </w:p>
    <w:p w:rsidR="006B6081" w:rsidRPr="004443AA" w:rsidRDefault="006B6081" w:rsidP="004443AA">
      <w:pPr>
        <w:numPr>
          <w:ilvl w:val="0"/>
          <w:numId w:val="5"/>
        </w:numPr>
        <w:jc w:val="both"/>
        <w:rPr>
          <w:sz w:val="22"/>
          <w:szCs w:val="22"/>
        </w:rPr>
      </w:pPr>
      <w:r w:rsidRPr="004443AA">
        <w:rPr>
          <w:sz w:val="22"/>
          <w:szCs w:val="22"/>
        </w:rPr>
        <w:t xml:space="preserve">SQ Alavi, R Norhayati, S Mohd Zuki. (2015). Numerical solutions of the stagnation-point flow and heat transfer towards an exponentially stretching/shrinking sheet with constant heat flux. AIP </w:t>
      </w:r>
      <w:r w:rsidR="002D048C" w:rsidRPr="004443AA">
        <w:rPr>
          <w:sz w:val="22"/>
          <w:szCs w:val="22"/>
          <w:bdr w:val="none" w:sz="0" w:space="0" w:color="auto" w:frame="1"/>
          <w:shd w:val="clear" w:color="auto" w:fill="FFFFFF"/>
        </w:rPr>
        <w:t>Conf. Proc. </w:t>
      </w:r>
      <w:r w:rsidR="002D048C" w:rsidRPr="004443AA">
        <w:rPr>
          <w:b/>
          <w:bCs/>
          <w:sz w:val="22"/>
          <w:szCs w:val="22"/>
          <w:bdr w:val="none" w:sz="0" w:space="0" w:color="auto" w:frame="1"/>
          <w:shd w:val="clear" w:color="auto" w:fill="FFFFFF"/>
        </w:rPr>
        <w:t>1643</w:t>
      </w:r>
      <w:r w:rsidR="002D048C" w:rsidRPr="004443AA">
        <w:rPr>
          <w:sz w:val="22"/>
          <w:szCs w:val="22"/>
          <w:bdr w:val="none" w:sz="0" w:space="0" w:color="auto" w:frame="1"/>
          <w:shd w:val="clear" w:color="auto" w:fill="FFFFFF"/>
        </w:rPr>
        <w:t>, 541 (2015); </w:t>
      </w:r>
      <w:hyperlink r:id="rId20" w:tooltip="Go to DOI for this Article" w:history="1">
        <w:r w:rsidR="002D048C" w:rsidRPr="004443AA">
          <w:rPr>
            <w:sz w:val="22"/>
            <w:szCs w:val="22"/>
            <w:bdr w:val="none" w:sz="0" w:space="0" w:color="auto" w:frame="1"/>
            <w:shd w:val="clear" w:color="auto" w:fill="FFFFFF"/>
          </w:rPr>
          <w:t>http://dx.doi.org/10.1063/1.4907492</w:t>
        </w:r>
      </w:hyperlink>
    </w:p>
    <w:p w:rsidR="006B6081" w:rsidRPr="004443AA" w:rsidRDefault="006B6081" w:rsidP="004443AA">
      <w:pPr>
        <w:ind w:left="1080"/>
        <w:jc w:val="both"/>
        <w:rPr>
          <w:sz w:val="22"/>
          <w:szCs w:val="22"/>
        </w:rPr>
      </w:pPr>
      <w:r w:rsidRPr="004443AA">
        <w:rPr>
          <w:sz w:val="22"/>
          <w:szCs w:val="22"/>
        </w:rPr>
        <w:tab/>
        <w:t xml:space="preserve"> </w:t>
      </w:r>
      <w:r w:rsidRPr="004443AA">
        <w:rPr>
          <w:sz w:val="22"/>
          <w:szCs w:val="22"/>
        </w:rPr>
        <w:tab/>
      </w:r>
    </w:p>
    <w:p w:rsidR="006B6081" w:rsidRPr="004443AA" w:rsidRDefault="006B6081" w:rsidP="004443AA">
      <w:pPr>
        <w:numPr>
          <w:ilvl w:val="0"/>
          <w:numId w:val="5"/>
        </w:numPr>
        <w:rPr>
          <w:sz w:val="22"/>
          <w:szCs w:val="22"/>
        </w:rPr>
      </w:pPr>
      <w:r w:rsidRPr="004443AA">
        <w:rPr>
          <w:sz w:val="22"/>
          <w:szCs w:val="22"/>
        </w:rPr>
        <w:t>H Abid, S Mohd Zuki, MT Razman, K Ilyas. (2015). Thermal-diffusion effects on mixed convection flow in a heat absorbing fluid with Newtonian heating and chemical reaction.</w:t>
      </w:r>
      <w:r w:rsidR="006265F4" w:rsidRPr="004443AA">
        <w:rPr>
          <w:sz w:val="22"/>
          <w:szCs w:val="22"/>
        </w:rPr>
        <w:t xml:space="preserve"> </w:t>
      </w:r>
      <w:r w:rsidR="006265F4" w:rsidRPr="004443AA">
        <w:rPr>
          <w:sz w:val="22"/>
          <w:szCs w:val="22"/>
          <w:bdr w:val="none" w:sz="0" w:space="0" w:color="auto" w:frame="1"/>
          <w:shd w:val="clear" w:color="auto" w:fill="FFFFFF"/>
        </w:rPr>
        <w:t>AIP Conf. Proc. </w:t>
      </w:r>
      <w:r w:rsidR="006265F4" w:rsidRPr="004443AA">
        <w:rPr>
          <w:b/>
          <w:bCs/>
          <w:sz w:val="22"/>
          <w:szCs w:val="22"/>
          <w:bdr w:val="none" w:sz="0" w:space="0" w:color="auto" w:frame="1"/>
          <w:shd w:val="clear" w:color="auto" w:fill="FFFFFF"/>
        </w:rPr>
        <w:t>1643</w:t>
      </w:r>
      <w:r w:rsidR="006265F4" w:rsidRPr="004443AA">
        <w:rPr>
          <w:sz w:val="22"/>
          <w:szCs w:val="22"/>
          <w:bdr w:val="none" w:sz="0" w:space="0" w:color="auto" w:frame="1"/>
          <w:shd w:val="clear" w:color="auto" w:fill="FFFFFF"/>
        </w:rPr>
        <w:t xml:space="preserve">, 587 (2015);  </w:t>
      </w:r>
      <w:hyperlink r:id="rId21" w:history="1">
        <w:r w:rsidR="00583508" w:rsidRPr="004443AA">
          <w:rPr>
            <w:rStyle w:val="Hyperlink"/>
            <w:sz w:val="22"/>
            <w:szCs w:val="22"/>
            <w:bdr w:val="none" w:sz="0" w:space="0" w:color="auto" w:frame="1"/>
          </w:rPr>
          <w:t>http://dx.doi.org/ 10.1063/ 1.4907498</w:t>
        </w:r>
      </w:hyperlink>
    </w:p>
    <w:p w:rsidR="00295BB5" w:rsidRPr="004443AA" w:rsidRDefault="00295BB5" w:rsidP="004443AA">
      <w:pPr>
        <w:pStyle w:val="ListParagraph"/>
        <w:rPr>
          <w:sz w:val="22"/>
          <w:szCs w:val="22"/>
        </w:rPr>
      </w:pPr>
    </w:p>
    <w:p w:rsidR="00295BB5" w:rsidRPr="004443AA" w:rsidRDefault="00295BB5" w:rsidP="004443AA">
      <w:pPr>
        <w:numPr>
          <w:ilvl w:val="0"/>
          <w:numId w:val="5"/>
        </w:numPr>
        <w:jc w:val="both"/>
        <w:rPr>
          <w:sz w:val="22"/>
          <w:szCs w:val="22"/>
        </w:rPr>
      </w:pPr>
      <w:r w:rsidRPr="004443AA">
        <w:rPr>
          <w:sz w:val="22"/>
          <w:szCs w:val="22"/>
        </w:rPr>
        <w:t xml:space="preserve">Hasmawani Hashim, Muhammad Khairul Anuar Mohamed, Abid Hussanan, Nazila Ishak, Norhafizah Md Sarif, and Mohd Zuki Salleh. (2015). </w:t>
      </w:r>
      <w:proofErr w:type="gramStart"/>
      <w:r w:rsidRPr="004443AA">
        <w:rPr>
          <w:sz w:val="22"/>
          <w:szCs w:val="22"/>
        </w:rPr>
        <w:t>The</w:t>
      </w:r>
      <w:proofErr w:type="gramEnd"/>
      <w:r w:rsidRPr="004443AA">
        <w:rPr>
          <w:sz w:val="22"/>
          <w:szCs w:val="22"/>
        </w:rPr>
        <w:t xml:space="preserve"> effects of slip </w:t>
      </w:r>
      <w:r w:rsidRPr="004443AA">
        <w:rPr>
          <w:sz w:val="22"/>
          <w:szCs w:val="22"/>
        </w:rPr>
        <w:lastRenderedPageBreak/>
        <w:t>conditions and viscous dissipation on the stagnation point flow over a stretching sheet. AIP Conference Proceedings 1691, 040007 (2015); doi: 10.1063/1.4937057</w:t>
      </w:r>
    </w:p>
    <w:p w:rsidR="006265F4" w:rsidRPr="004443AA" w:rsidRDefault="006265F4" w:rsidP="004443AA">
      <w:pPr>
        <w:pStyle w:val="ListParagraph"/>
        <w:rPr>
          <w:sz w:val="22"/>
          <w:szCs w:val="22"/>
        </w:rPr>
      </w:pPr>
    </w:p>
    <w:p w:rsidR="006265F4" w:rsidRPr="004443AA" w:rsidRDefault="006265F4" w:rsidP="004443AA">
      <w:pPr>
        <w:numPr>
          <w:ilvl w:val="0"/>
          <w:numId w:val="5"/>
        </w:numPr>
        <w:jc w:val="both"/>
        <w:rPr>
          <w:sz w:val="22"/>
          <w:szCs w:val="22"/>
        </w:rPr>
      </w:pPr>
      <w:r w:rsidRPr="004443AA">
        <w:rPr>
          <w:sz w:val="22"/>
          <w:szCs w:val="22"/>
        </w:rPr>
        <w:t>Nazila Ishak, Hasmawani Hashim, Muhammad Khairul Anuar Mohamed, Norhafizah Md Sarif, Mohd Khaled, Norhayati Rosli, and Mohd Zuki Salleh. (2015). MHD flow and heat transfer for the upper-convected Maxwell fluid over a stretching/shrinking sheet with prescribed heat flux. AIP Conference Proceedings 1691, 040011 (2015); doi: 10.1063/1.4937061</w:t>
      </w:r>
    </w:p>
    <w:p w:rsidR="009C6252" w:rsidRPr="004443AA" w:rsidRDefault="009C6252" w:rsidP="004443AA">
      <w:pPr>
        <w:jc w:val="both"/>
        <w:rPr>
          <w:rStyle w:val="value"/>
          <w:sz w:val="22"/>
          <w:szCs w:val="22"/>
        </w:rPr>
      </w:pPr>
    </w:p>
    <w:p w:rsidR="00003A66" w:rsidRPr="004443AA" w:rsidRDefault="00B138E8" w:rsidP="004443AA">
      <w:pPr>
        <w:jc w:val="both"/>
        <w:rPr>
          <w:rStyle w:val="value"/>
          <w:b/>
          <w:sz w:val="22"/>
          <w:szCs w:val="22"/>
        </w:rPr>
      </w:pPr>
      <w:r w:rsidRPr="004443AA">
        <w:rPr>
          <w:rStyle w:val="value"/>
          <w:sz w:val="22"/>
          <w:szCs w:val="22"/>
        </w:rPr>
        <w:t xml:space="preserve">             </w:t>
      </w:r>
      <w:r w:rsidRPr="004443AA">
        <w:rPr>
          <w:rStyle w:val="value"/>
          <w:b/>
          <w:sz w:val="22"/>
          <w:szCs w:val="22"/>
        </w:rPr>
        <w:t>2014</w:t>
      </w:r>
    </w:p>
    <w:p w:rsidR="00782C82" w:rsidRPr="004443AA" w:rsidRDefault="00782C82" w:rsidP="004443AA">
      <w:pPr>
        <w:numPr>
          <w:ilvl w:val="0"/>
          <w:numId w:val="5"/>
        </w:numPr>
        <w:jc w:val="both"/>
        <w:rPr>
          <w:sz w:val="22"/>
          <w:szCs w:val="22"/>
        </w:rPr>
      </w:pPr>
      <w:r w:rsidRPr="004443AA">
        <w:rPr>
          <w:sz w:val="22"/>
          <w:szCs w:val="22"/>
        </w:rPr>
        <w:t>Muhammad Khairul Anuar Mohamed, Nor Aida Zuraimi Md Noar, Mohamad Imran Anwar, Mohd Zuki Salleh and Anuar Ishak (2014). Effects of heat generation/absorption on a stagnation point flow over a stretching surface in porous medium with convective boundary conditions. 3rd International Conference on Global Optimization and Its Application (ICoGOIA 2014), September 9-12, 2014, Yogyakarta, Indonesia, pp 46-57.</w:t>
      </w:r>
    </w:p>
    <w:p w:rsidR="00A820A6" w:rsidRPr="004443AA" w:rsidRDefault="00A820A6" w:rsidP="004443AA">
      <w:pPr>
        <w:pStyle w:val="ListParagraph"/>
        <w:numPr>
          <w:ilvl w:val="0"/>
          <w:numId w:val="5"/>
        </w:numPr>
        <w:jc w:val="both"/>
        <w:rPr>
          <w:sz w:val="22"/>
          <w:szCs w:val="22"/>
        </w:rPr>
      </w:pPr>
      <w:r w:rsidRPr="004443AA">
        <w:rPr>
          <w:sz w:val="22"/>
          <w:szCs w:val="22"/>
        </w:rPr>
        <w:t>MKA Mohamed, MI Anwar, S Shafie, MZ Salleh, A Ishak, 2014, Effects of Magnetohydrodynamic on the Stagnation Point Flow past a Stretching Sheet in the Presence of Thermal Radiation with Newtonian Heating, International Conference on Mathematical Sciences and Statistics 2013, 155-163</w:t>
      </w:r>
    </w:p>
    <w:p w:rsidR="00A820A6" w:rsidRPr="004443AA" w:rsidRDefault="00A820A6" w:rsidP="004443AA">
      <w:pPr>
        <w:pStyle w:val="ListParagraph"/>
        <w:numPr>
          <w:ilvl w:val="0"/>
          <w:numId w:val="5"/>
        </w:numPr>
        <w:jc w:val="both"/>
        <w:rPr>
          <w:sz w:val="22"/>
          <w:szCs w:val="22"/>
        </w:rPr>
      </w:pPr>
      <w:r w:rsidRPr="004443AA">
        <w:rPr>
          <w:sz w:val="22"/>
          <w:szCs w:val="22"/>
        </w:rPr>
        <w:t xml:space="preserve">Z Ismail, I Khan, NM Nasir, R Jusoh, MZ Salleh, S Shafie, 2014, </w:t>
      </w:r>
      <w:hyperlink r:id="rId22" w:history="1">
        <w:r w:rsidRPr="004443AA">
          <w:rPr>
            <w:rStyle w:val="Hyperlink"/>
            <w:color w:val="auto"/>
            <w:sz w:val="22"/>
            <w:szCs w:val="22"/>
            <w:u w:val="none"/>
          </w:rPr>
          <w:t>Rotation effects on coupled heat and mass transfer by unsteady MHD free convection flow in a porous medium past an infinite inclined plate</w:t>
        </w:r>
      </w:hyperlink>
      <w:r w:rsidRPr="004443AA">
        <w:rPr>
          <w:sz w:val="22"/>
          <w:szCs w:val="22"/>
        </w:rPr>
        <w:t>, AIP PROCEEDINGS OF THE 21ST NATIONAL SYMPOSIUM ON MATHEMATICAL SCIENCES (SKSM21), 1605, 410-415.</w:t>
      </w:r>
    </w:p>
    <w:p w:rsidR="00A820A6" w:rsidRPr="004443AA" w:rsidRDefault="00A820A6" w:rsidP="004443AA">
      <w:pPr>
        <w:pStyle w:val="ListParagraph"/>
        <w:numPr>
          <w:ilvl w:val="0"/>
          <w:numId w:val="5"/>
        </w:numPr>
        <w:jc w:val="both"/>
        <w:rPr>
          <w:sz w:val="22"/>
          <w:szCs w:val="22"/>
        </w:rPr>
      </w:pPr>
      <w:r w:rsidRPr="004443AA">
        <w:rPr>
          <w:sz w:val="22"/>
          <w:szCs w:val="22"/>
        </w:rPr>
        <w:t xml:space="preserve">NM Sarif, MZ Salleh, RM Tahar, R Nazar, 2014, </w:t>
      </w:r>
      <w:hyperlink r:id="rId23" w:history="1">
        <w:r w:rsidRPr="004443AA">
          <w:rPr>
            <w:rStyle w:val="Hyperlink"/>
            <w:color w:val="auto"/>
            <w:sz w:val="22"/>
            <w:szCs w:val="22"/>
            <w:u w:val="none"/>
          </w:rPr>
          <w:t>Numerical solution of the free convection boundary layer flow over a horizontal circular cylinder with convective boundary conditions</w:t>
        </w:r>
      </w:hyperlink>
      <w:r w:rsidRPr="004443AA">
        <w:rPr>
          <w:sz w:val="22"/>
          <w:szCs w:val="22"/>
        </w:rPr>
        <w:t>, AIP PROCEEDINGS OF THE 3RD INTERNATIONAL CONFERENCE ON MATHEMATICAL SCIENCES (ICMS3), 1602, 179-185.</w:t>
      </w:r>
    </w:p>
    <w:p w:rsidR="00A820A6" w:rsidRPr="004443AA" w:rsidRDefault="00A820A6" w:rsidP="004443AA">
      <w:pPr>
        <w:pStyle w:val="ListParagraph"/>
        <w:numPr>
          <w:ilvl w:val="0"/>
          <w:numId w:val="5"/>
        </w:numPr>
        <w:jc w:val="both"/>
        <w:rPr>
          <w:sz w:val="22"/>
          <w:szCs w:val="22"/>
        </w:rPr>
      </w:pPr>
      <w:r w:rsidRPr="004443AA">
        <w:rPr>
          <w:sz w:val="22"/>
          <w:szCs w:val="22"/>
        </w:rPr>
        <w:t xml:space="preserve">HT Alkasasbeh, MZ Salleh, RM Tahar, R Nazar, I Pop, 2014, </w:t>
      </w:r>
      <w:hyperlink r:id="rId24" w:history="1">
        <w:r w:rsidRPr="004443AA">
          <w:rPr>
            <w:rStyle w:val="Hyperlink"/>
            <w:color w:val="auto"/>
            <w:sz w:val="22"/>
            <w:szCs w:val="22"/>
            <w:u w:val="none"/>
          </w:rPr>
          <w:t>Free convection boundary layer flow near the lower stagnation point of a solid sphere with convective boundary conditions in a micropolar fluid</w:t>
        </w:r>
      </w:hyperlink>
      <w:r w:rsidRPr="004443AA">
        <w:rPr>
          <w:sz w:val="22"/>
          <w:szCs w:val="22"/>
        </w:rPr>
        <w:t>, AIP PROCEEDINGS OF THE 3RD INTERNATIONAL CONFERENCE ON MATHEMATICAL SCIENCES (ICMS3), 1602, 76-82.</w:t>
      </w:r>
    </w:p>
    <w:p w:rsidR="00A820A6" w:rsidRPr="004443AA" w:rsidRDefault="00A820A6" w:rsidP="004443AA">
      <w:pPr>
        <w:pStyle w:val="ListParagraph"/>
        <w:numPr>
          <w:ilvl w:val="0"/>
          <w:numId w:val="5"/>
        </w:numPr>
        <w:jc w:val="both"/>
        <w:rPr>
          <w:sz w:val="22"/>
          <w:szCs w:val="22"/>
        </w:rPr>
      </w:pPr>
      <w:r w:rsidRPr="004443AA">
        <w:rPr>
          <w:sz w:val="22"/>
          <w:szCs w:val="22"/>
        </w:rPr>
        <w:t xml:space="preserve">MKA Mohamed, MZ Salleh, 2014, </w:t>
      </w:r>
      <w:hyperlink r:id="rId25" w:history="1">
        <w:r w:rsidRPr="004443AA">
          <w:rPr>
            <w:rStyle w:val="Hyperlink"/>
            <w:color w:val="auto"/>
            <w:sz w:val="22"/>
            <w:szCs w:val="22"/>
            <w:u w:val="none"/>
          </w:rPr>
          <w:t>Numerical investigation of mixed convection on a stagnation point flow past a stretching vertical surface with convective boundary conditions</w:t>
        </w:r>
      </w:hyperlink>
      <w:r w:rsidRPr="004443AA">
        <w:rPr>
          <w:sz w:val="22"/>
          <w:szCs w:val="22"/>
        </w:rPr>
        <w:t>, PROCEEDINGS OF THE 3RD INTERNATIONAL CONFERENCE ON MATHEMATICAL SCIENCES (ICMS3), 1602, 163-169.</w:t>
      </w:r>
    </w:p>
    <w:p w:rsidR="00A86D2C" w:rsidRPr="004443AA" w:rsidRDefault="00A86D2C" w:rsidP="004443AA">
      <w:pPr>
        <w:ind w:left="1080"/>
        <w:jc w:val="both"/>
        <w:rPr>
          <w:sz w:val="22"/>
          <w:szCs w:val="22"/>
        </w:rPr>
      </w:pPr>
    </w:p>
    <w:p w:rsidR="00B138E8" w:rsidRPr="004443AA" w:rsidRDefault="00B138E8" w:rsidP="004443AA">
      <w:pPr>
        <w:jc w:val="both"/>
        <w:rPr>
          <w:b/>
          <w:sz w:val="22"/>
          <w:szCs w:val="22"/>
        </w:rPr>
      </w:pPr>
      <w:r w:rsidRPr="004443AA">
        <w:rPr>
          <w:sz w:val="22"/>
          <w:szCs w:val="22"/>
        </w:rPr>
        <w:t xml:space="preserve">             </w:t>
      </w:r>
      <w:r w:rsidRPr="004443AA">
        <w:rPr>
          <w:b/>
          <w:sz w:val="22"/>
          <w:szCs w:val="22"/>
        </w:rPr>
        <w:t xml:space="preserve"> 2013</w:t>
      </w:r>
    </w:p>
    <w:p w:rsidR="00BC216C" w:rsidRPr="004443AA" w:rsidRDefault="00BC216C" w:rsidP="004443AA">
      <w:pPr>
        <w:jc w:val="both"/>
        <w:rPr>
          <w:sz w:val="22"/>
          <w:szCs w:val="22"/>
        </w:rPr>
      </w:pPr>
    </w:p>
    <w:p w:rsidR="00B17A79" w:rsidRPr="004443AA" w:rsidRDefault="00B17A79" w:rsidP="004443AA">
      <w:pPr>
        <w:numPr>
          <w:ilvl w:val="0"/>
          <w:numId w:val="5"/>
        </w:numPr>
        <w:jc w:val="both"/>
        <w:rPr>
          <w:sz w:val="22"/>
          <w:szCs w:val="22"/>
        </w:rPr>
      </w:pPr>
      <w:r w:rsidRPr="004443AA">
        <w:rPr>
          <w:sz w:val="22"/>
          <w:szCs w:val="22"/>
        </w:rPr>
        <w:t xml:space="preserve">Hamzeh Taha Alkasasbeh, </w:t>
      </w:r>
      <w:r w:rsidRPr="004443AA">
        <w:rPr>
          <w:b/>
          <w:sz w:val="22"/>
          <w:szCs w:val="22"/>
        </w:rPr>
        <w:t>Mohd Zuki Salleh</w:t>
      </w:r>
      <w:r w:rsidRPr="004443AA">
        <w:rPr>
          <w:sz w:val="22"/>
          <w:szCs w:val="22"/>
        </w:rPr>
        <w:t xml:space="preserve">, Razman Mat Tahar and Roslinda Nazar (2013). Effect of radiation on </w:t>
      </w:r>
      <w:r w:rsidRPr="004443AA">
        <w:rPr>
          <w:sz w:val="22"/>
          <w:szCs w:val="22"/>
          <w:lang w:val="es-ES"/>
        </w:rPr>
        <w:t>magnetohydrodynamic</w:t>
      </w:r>
      <w:r w:rsidRPr="004443AA">
        <w:rPr>
          <w:sz w:val="22"/>
          <w:szCs w:val="22"/>
        </w:rPr>
        <w:t xml:space="preserve"> free convection boundary layer flow on a solid sphere with Newtonian heating. Malaysian Technical Universities Conference on Engineering and Technology (MUCET 2013), 3-4 Dec 2013, UMP Kuantan.</w:t>
      </w:r>
    </w:p>
    <w:p w:rsidR="007A2251" w:rsidRPr="004443AA" w:rsidRDefault="00B17A79" w:rsidP="004443AA">
      <w:pPr>
        <w:numPr>
          <w:ilvl w:val="0"/>
          <w:numId w:val="5"/>
        </w:numPr>
        <w:jc w:val="both"/>
        <w:rPr>
          <w:sz w:val="22"/>
          <w:szCs w:val="22"/>
        </w:rPr>
      </w:pPr>
      <w:r w:rsidRPr="004443AA">
        <w:rPr>
          <w:sz w:val="22"/>
          <w:szCs w:val="22"/>
        </w:rPr>
        <w:t xml:space="preserve">Norhafizah Md Sarif, </w:t>
      </w:r>
      <w:r w:rsidRPr="004443AA">
        <w:rPr>
          <w:b/>
          <w:sz w:val="22"/>
          <w:szCs w:val="22"/>
        </w:rPr>
        <w:t>Mohd Zuki Salleh</w:t>
      </w:r>
      <w:r w:rsidRPr="004443AA">
        <w:rPr>
          <w:sz w:val="22"/>
          <w:szCs w:val="22"/>
        </w:rPr>
        <w:t>, Razman mat Tahar and Roslinda Nazar (2013). Free convection boundary layer flow of a horizontal circular cylinder in a micropolar fluid with convective boundary conditions. Malaysian Technical Universities Conference on Engineering and Technology (MUCET 2013), 3-4 Dec 2013, UMP Kuantan.</w:t>
      </w:r>
    </w:p>
    <w:p w:rsidR="00C20B5B" w:rsidRPr="004443AA" w:rsidRDefault="006D347B" w:rsidP="004443AA">
      <w:pPr>
        <w:numPr>
          <w:ilvl w:val="0"/>
          <w:numId w:val="5"/>
        </w:numPr>
        <w:jc w:val="both"/>
        <w:rPr>
          <w:sz w:val="22"/>
          <w:szCs w:val="22"/>
        </w:rPr>
      </w:pPr>
      <w:r w:rsidRPr="004443AA">
        <w:rPr>
          <w:sz w:val="22"/>
          <w:szCs w:val="22"/>
          <w:lang w:val="en-MY"/>
        </w:rPr>
        <w:lastRenderedPageBreak/>
        <w:t xml:space="preserve">Norhafizah Md Sarif, </w:t>
      </w:r>
      <w:r w:rsidRPr="004443AA">
        <w:rPr>
          <w:b/>
          <w:sz w:val="22"/>
          <w:szCs w:val="22"/>
          <w:lang w:val="en-MY"/>
        </w:rPr>
        <w:t xml:space="preserve">Mohd Zuki Salleh, </w:t>
      </w:r>
      <w:r w:rsidRPr="004443AA">
        <w:rPr>
          <w:sz w:val="22"/>
          <w:szCs w:val="22"/>
          <w:lang w:val="en-MY"/>
        </w:rPr>
        <w:t>Razman Mat Tahar and Roslinda Nazar (2013), Forced convection boundary layer flow over a horizontal circular cylinder with convective boundary conditions,  Proceedings of The International Conference on Applied Analysis and Mathematical Modeling (ICAAMM 2013</w:t>
      </w:r>
      <w:r w:rsidR="00212665" w:rsidRPr="004443AA">
        <w:rPr>
          <w:sz w:val="22"/>
          <w:szCs w:val="22"/>
          <w:lang w:val="en-MY"/>
        </w:rPr>
        <w:t>)</w:t>
      </w:r>
      <w:r w:rsidRPr="004443AA">
        <w:rPr>
          <w:sz w:val="22"/>
          <w:szCs w:val="22"/>
          <w:lang w:val="en-MY"/>
        </w:rPr>
        <w:t>, 2-5 June 2013, Yildiz Technical University, Istanbul, Turki, pp:347.</w:t>
      </w:r>
    </w:p>
    <w:p w:rsidR="00C6657B" w:rsidRPr="004443AA" w:rsidRDefault="006D347B" w:rsidP="004443AA">
      <w:pPr>
        <w:numPr>
          <w:ilvl w:val="0"/>
          <w:numId w:val="5"/>
        </w:numPr>
        <w:jc w:val="both"/>
        <w:rPr>
          <w:sz w:val="22"/>
          <w:szCs w:val="22"/>
        </w:rPr>
      </w:pPr>
      <w:r w:rsidRPr="004443AA">
        <w:rPr>
          <w:sz w:val="22"/>
          <w:szCs w:val="22"/>
          <w:lang w:val="en-MY"/>
        </w:rPr>
        <w:t>M.K.A  Mohamed and</w:t>
      </w:r>
      <w:r w:rsidRPr="004443AA">
        <w:rPr>
          <w:b/>
          <w:sz w:val="22"/>
          <w:szCs w:val="22"/>
          <w:lang w:val="en-MY"/>
        </w:rPr>
        <w:t xml:space="preserve"> Mohd Zuki Salleh</w:t>
      </w:r>
      <w:r w:rsidRPr="004443AA">
        <w:rPr>
          <w:sz w:val="22"/>
          <w:szCs w:val="22"/>
          <w:lang w:val="en-MY"/>
        </w:rPr>
        <w:t xml:space="preserve"> (2013), Stagnation point flow past a stretching vertical surface</w:t>
      </w:r>
      <w:r w:rsidR="00212665" w:rsidRPr="004443AA">
        <w:rPr>
          <w:sz w:val="22"/>
          <w:szCs w:val="22"/>
          <w:lang w:val="en-MY"/>
        </w:rPr>
        <w:t xml:space="preserve"> with Newtonian heating</w:t>
      </w:r>
      <w:r w:rsidRPr="004443AA">
        <w:rPr>
          <w:sz w:val="22"/>
          <w:szCs w:val="22"/>
          <w:lang w:val="en-MY"/>
        </w:rPr>
        <w:t>,  Proceedings of The International Conference on Applied Analysis and Mathematical Modeling (ICAAMM 2013</w:t>
      </w:r>
      <w:r w:rsidR="00212665" w:rsidRPr="004443AA">
        <w:rPr>
          <w:sz w:val="22"/>
          <w:szCs w:val="22"/>
          <w:lang w:val="en-MY"/>
        </w:rPr>
        <w:t>)</w:t>
      </w:r>
      <w:r w:rsidRPr="004443AA">
        <w:rPr>
          <w:sz w:val="22"/>
          <w:szCs w:val="22"/>
          <w:lang w:val="en-MY"/>
        </w:rPr>
        <w:t>, 2-5 June 2013, Yildiz Technical University, Istanbul, Turki, pp:</w:t>
      </w:r>
      <w:r w:rsidR="00212665" w:rsidRPr="004443AA">
        <w:rPr>
          <w:sz w:val="22"/>
          <w:szCs w:val="22"/>
          <w:lang w:val="en-MY"/>
        </w:rPr>
        <w:t>307</w:t>
      </w:r>
      <w:r w:rsidRPr="004443AA">
        <w:rPr>
          <w:sz w:val="22"/>
          <w:szCs w:val="22"/>
          <w:lang w:val="en-MY"/>
        </w:rPr>
        <w:t>.</w:t>
      </w:r>
    </w:p>
    <w:p w:rsidR="00C6657B" w:rsidRPr="004443AA" w:rsidRDefault="00C6657B" w:rsidP="004443AA">
      <w:pPr>
        <w:pStyle w:val="ListParagraph"/>
        <w:numPr>
          <w:ilvl w:val="0"/>
          <w:numId w:val="5"/>
        </w:numPr>
        <w:rPr>
          <w:sz w:val="22"/>
          <w:szCs w:val="22"/>
          <w:lang w:val="en-MY" w:eastAsia="en-MY"/>
        </w:rPr>
      </w:pPr>
      <w:r w:rsidRPr="004443AA">
        <w:rPr>
          <w:sz w:val="22"/>
          <w:szCs w:val="22"/>
          <w:lang w:val="en-MY"/>
        </w:rPr>
        <w:t xml:space="preserve">N.M. Sarif, </w:t>
      </w:r>
      <w:r w:rsidRPr="004443AA">
        <w:rPr>
          <w:b/>
          <w:sz w:val="22"/>
          <w:szCs w:val="22"/>
          <w:lang w:val="en-MY"/>
        </w:rPr>
        <w:t>M. Z. Salleh</w:t>
      </w:r>
      <w:r w:rsidR="00C75D4C" w:rsidRPr="004443AA">
        <w:rPr>
          <w:b/>
          <w:sz w:val="22"/>
          <w:szCs w:val="22"/>
          <w:lang w:val="en-MY"/>
        </w:rPr>
        <w:t>,</w:t>
      </w:r>
      <w:r w:rsidRPr="004443AA">
        <w:rPr>
          <w:b/>
          <w:sz w:val="22"/>
          <w:szCs w:val="22"/>
          <w:lang w:val="en-MY"/>
        </w:rPr>
        <w:t xml:space="preserve"> </w:t>
      </w:r>
      <w:r w:rsidR="00C75D4C" w:rsidRPr="004443AA">
        <w:rPr>
          <w:sz w:val="22"/>
          <w:szCs w:val="22"/>
          <w:lang w:val="en-MY"/>
        </w:rPr>
        <w:t>R M Tahar</w:t>
      </w:r>
      <w:r w:rsidR="00C75D4C" w:rsidRPr="004443AA">
        <w:rPr>
          <w:b/>
          <w:sz w:val="22"/>
          <w:szCs w:val="22"/>
          <w:lang w:val="en-MY"/>
        </w:rPr>
        <w:t xml:space="preserve"> </w:t>
      </w:r>
      <w:r w:rsidRPr="004443AA">
        <w:rPr>
          <w:sz w:val="22"/>
          <w:szCs w:val="22"/>
          <w:lang w:val="en-MY"/>
        </w:rPr>
        <w:t>&amp; R. Nazar (2013)</w:t>
      </w:r>
      <w:r w:rsidR="004E678B" w:rsidRPr="004443AA">
        <w:rPr>
          <w:sz w:val="22"/>
          <w:szCs w:val="22"/>
          <w:lang w:val="en-MY"/>
        </w:rPr>
        <w:t>,</w:t>
      </w:r>
      <w:r w:rsidR="007B0F54" w:rsidRPr="004443AA">
        <w:rPr>
          <w:sz w:val="22"/>
          <w:szCs w:val="22"/>
          <w:lang w:val="en-MY"/>
        </w:rPr>
        <w:t xml:space="preserve"> Radiation Effects on a Magnetohydrodynamic Boundary Layer Flow and Heat Transfer o</w:t>
      </w:r>
      <w:r w:rsidR="0012216C" w:rsidRPr="004443AA">
        <w:rPr>
          <w:sz w:val="22"/>
          <w:szCs w:val="22"/>
          <w:lang w:val="en-MY"/>
        </w:rPr>
        <w:t xml:space="preserve">ver a Stretching Sheet with </w:t>
      </w:r>
      <w:r w:rsidR="007B0F54" w:rsidRPr="004443AA">
        <w:rPr>
          <w:sz w:val="22"/>
          <w:szCs w:val="22"/>
          <w:lang w:val="en-MY"/>
        </w:rPr>
        <w:t>Convective Boundary Conditions,</w:t>
      </w:r>
      <w:r w:rsidRPr="004443AA">
        <w:rPr>
          <w:sz w:val="22"/>
          <w:szCs w:val="22"/>
          <w:lang w:val="en-MY"/>
        </w:rPr>
        <w:t xml:space="preserve"> </w:t>
      </w:r>
      <w:r w:rsidR="007B0F54" w:rsidRPr="004443AA">
        <w:rPr>
          <w:sz w:val="22"/>
          <w:szCs w:val="22"/>
          <w:lang w:val="en-MY"/>
        </w:rPr>
        <w:t xml:space="preserve"> </w:t>
      </w:r>
      <w:r w:rsidR="007B0F54" w:rsidRPr="004443AA">
        <w:rPr>
          <w:sz w:val="22"/>
          <w:szCs w:val="22"/>
          <w:lang w:val="en-MY" w:eastAsia="en-MY"/>
        </w:rPr>
        <w:t>AIP Proceedings of The International Conference on Mathematical Sciences and Statistics (ICMSS2013</w:t>
      </w:r>
      <w:r w:rsidR="0035467C" w:rsidRPr="004443AA">
        <w:rPr>
          <w:sz w:val="22"/>
          <w:szCs w:val="22"/>
          <w:lang w:val="en-MY" w:eastAsia="en-MY"/>
        </w:rPr>
        <w:t>)</w:t>
      </w:r>
      <w:r w:rsidR="004E678B" w:rsidRPr="004443AA">
        <w:rPr>
          <w:sz w:val="22"/>
          <w:szCs w:val="22"/>
          <w:lang w:val="en-MY" w:eastAsia="en-MY"/>
        </w:rPr>
        <w:t>, 5-7 Februari 2013</w:t>
      </w:r>
      <w:r w:rsidR="00C75D4C" w:rsidRPr="004443AA">
        <w:rPr>
          <w:sz w:val="22"/>
          <w:szCs w:val="22"/>
          <w:lang w:val="en-MY" w:eastAsia="en-MY"/>
        </w:rPr>
        <w:t>, vol 1557: 200-205</w:t>
      </w:r>
      <w:r w:rsidR="004E678B" w:rsidRPr="004443AA">
        <w:rPr>
          <w:sz w:val="22"/>
          <w:szCs w:val="22"/>
          <w:lang w:val="en-MY" w:eastAsia="en-MY"/>
        </w:rPr>
        <w:t>.</w:t>
      </w:r>
    </w:p>
    <w:p w:rsidR="00C6657B" w:rsidRPr="004443AA" w:rsidRDefault="00C6657B" w:rsidP="004443AA">
      <w:pPr>
        <w:jc w:val="both"/>
        <w:rPr>
          <w:sz w:val="22"/>
          <w:szCs w:val="22"/>
        </w:rPr>
      </w:pPr>
    </w:p>
    <w:p w:rsidR="00003A66" w:rsidRPr="004443AA" w:rsidRDefault="00003A66" w:rsidP="004443AA">
      <w:pPr>
        <w:jc w:val="both"/>
        <w:rPr>
          <w:b/>
          <w:sz w:val="22"/>
          <w:szCs w:val="22"/>
        </w:rPr>
      </w:pPr>
      <w:r w:rsidRPr="004443AA">
        <w:rPr>
          <w:b/>
          <w:sz w:val="22"/>
          <w:szCs w:val="22"/>
        </w:rPr>
        <w:t xml:space="preserve">              2012</w:t>
      </w:r>
    </w:p>
    <w:p w:rsidR="008D470F" w:rsidRPr="004443AA" w:rsidRDefault="00D91920" w:rsidP="004443AA">
      <w:pPr>
        <w:numPr>
          <w:ilvl w:val="0"/>
          <w:numId w:val="5"/>
        </w:numPr>
        <w:jc w:val="both"/>
        <w:rPr>
          <w:sz w:val="22"/>
          <w:szCs w:val="22"/>
        </w:rPr>
      </w:pPr>
      <w:r w:rsidRPr="004443AA">
        <w:rPr>
          <w:sz w:val="22"/>
          <w:szCs w:val="22"/>
          <w:lang w:val="sv-SE"/>
        </w:rPr>
        <w:t xml:space="preserve">M.K.A Mohamed, </w:t>
      </w:r>
      <w:r w:rsidRPr="004443AA">
        <w:rPr>
          <w:b/>
          <w:sz w:val="22"/>
          <w:szCs w:val="22"/>
          <w:lang w:val="sv-SE"/>
        </w:rPr>
        <w:t>M. Z. Salleh</w:t>
      </w:r>
      <w:r w:rsidRPr="004443AA">
        <w:rPr>
          <w:sz w:val="22"/>
          <w:szCs w:val="22"/>
          <w:lang w:val="sv-SE"/>
        </w:rPr>
        <w:t xml:space="preserve">, R. Nazar and A. Ishak (2012), Mathematical Modeling </w:t>
      </w:r>
      <w:r w:rsidRPr="004443AA">
        <w:rPr>
          <w:sz w:val="22"/>
          <w:szCs w:val="22"/>
          <w:lang w:val="es-ES"/>
        </w:rPr>
        <w:t>for</w:t>
      </w:r>
      <w:r w:rsidRPr="004443AA">
        <w:rPr>
          <w:sz w:val="22"/>
          <w:szCs w:val="22"/>
          <w:lang w:val="sv-SE"/>
        </w:rPr>
        <w:t xml:space="preserve"> </w:t>
      </w:r>
      <w:r w:rsidRPr="004443AA">
        <w:rPr>
          <w:sz w:val="22"/>
          <w:szCs w:val="22"/>
          <w:lang w:val="es-ES"/>
        </w:rPr>
        <w:t xml:space="preserve">Stagnation Point Flow over a Stretching Sheet with Convective Boundary Condition, </w:t>
      </w:r>
      <w:r w:rsidR="0012216C" w:rsidRPr="004443AA">
        <w:rPr>
          <w:sz w:val="22"/>
          <w:szCs w:val="22"/>
          <w:lang w:val="es-ES"/>
        </w:rPr>
        <w:t xml:space="preserve">AIP Proceeding of the </w:t>
      </w:r>
      <w:r w:rsidRPr="004443AA">
        <w:rPr>
          <w:sz w:val="22"/>
          <w:szCs w:val="22"/>
          <w:lang w:val="es-ES"/>
        </w:rPr>
        <w:t>20th National Symposium on Mathematical Sciences (SKSM20),</w:t>
      </w:r>
      <w:r w:rsidR="003D67A0" w:rsidRPr="004443AA">
        <w:rPr>
          <w:sz w:val="22"/>
          <w:szCs w:val="22"/>
          <w:lang w:val="es-ES"/>
        </w:rPr>
        <w:t xml:space="preserve">  </w:t>
      </w:r>
      <w:r w:rsidRPr="004443AA">
        <w:rPr>
          <w:sz w:val="22"/>
          <w:szCs w:val="22"/>
          <w:lang w:val="es-ES"/>
        </w:rPr>
        <w:t>Putrajaya,  Malaysia</w:t>
      </w:r>
      <w:r w:rsidR="003D67A0" w:rsidRPr="004443AA">
        <w:rPr>
          <w:sz w:val="22"/>
          <w:szCs w:val="22"/>
          <w:lang w:val="es-ES"/>
        </w:rPr>
        <w:t>, 18-20  December 2012.</w:t>
      </w:r>
    </w:p>
    <w:p w:rsidR="00597B89" w:rsidRPr="004443AA" w:rsidRDefault="00D91920" w:rsidP="004443AA">
      <w:pPr>
        <w:numPr>
          <w:ilvl w:val="0"/>
          <w:numId w:val="5"/>
        </w:numPr>
        <w:jc w:val="both"/>
        <w:rPr>
          <w:sz w:val="22"/>
          <w:szCs w:val="22"/>
        </w:rPr>
      </w:pPr>
      <w:proofErr w:type="gramStart"/>
      <w:r w:rsidRPr="004443AA">
        <w:rPr>
          <w:sz w:val="22"/>
          <w:szCs w:val="22"/>
          <w:lang w:val="en-MY"/>
        </w:rPr>
        <w:t>M.K.A  Mohamed</w:t>
      </w:r>
      <w:proofErr w:type="gramEnd"/>
      <w:r w:rsidRPr="004443AA">
        <w:rPr>
          <w:sz w:val="22"/>
          <w:szCs w:val="22"/>
          <w:lang w:val="en-MY"/>
        </w:rPr>
        <w:t>,</w:t>
      </w:r>
      <w:r w:rsidRPr="004443AA">
        <w:rPr>
          <w:b/>
          <w:sz w:val="22"/>
          <w:szCs w:val="22"/>
          <w:lang w:val="en-MY"/>
        </w:rPr>
        <w:t xml:space="preserve"> </w:t>
      </w:r>
      <w:r w:rsidRPr="004443AA">
        <w:rPr>
          <w:sz w:val="22"/>
          <w:szCs w:val="22"/>
          <w:lang w:val="en-MY"/>
        </w:rPr>
        <w:t xml:space="preserve">M. I. Anwar, S.  Shafie, </w:t>
      </w:r>
      <w:r w:rsidRPr="004443AA">
        <w:rPr>
          <w:b/>
          <w:sz w:val="22"/>
          <w:szCs w:val="22"/>
          <w:lang w:val="en-MY"/>
        </w:rPr>
        <w:t>M. Z. Salleh</w:t>
      </w:r>
      <w:r w:rsidRPr="004443AA">
        <w:rPr>
          <w:sz w:val="22"/>
          <w:szCs w:val="22"/>
          <w:lang w:val="en-MY"/>
        </w:rPr>
        <w:t xml:space="preserve"> (2012) </w:t>
      </w:r>
      <w:r w:rsidRPr="004443AA">
        <w:rPr>
          <w:sz w:val="22"/>
          <w:szCs w:val="22"/>
          <w:lang w:val="en-MY" w:eastAsia="en-MY"/>
        </w:rPr>
        <w:t>Mathematical Modeling for Magnetohydrodynamic Effects on Stagnation Point Flow Past a Stretching Sheet in Presence of Thermal Radiation  with Convective Boundary Condition</w:t>
      </w:r>
      <w:r w:rsidRPr="004443AA">
        <w:rPr>
          <w:sz w:val="22"/>
          <w:szCs w:val="22"/>
          <w:lang w:val="es-ES"/>
        </w:rPr>
        <w:t>,</w:t>
      </w:r>
      <w:r w:rsidR="0012216C" w:rsidRPr="004443AA">
        <w:rPr>
          <w:sz w:val="22"/>
          <w:szCs w:val="22"/>
          <w:lang w:val="es-ES"/>
        </w:rPr>
        <w:t xml:space="preserve"> AIP Proceeding of the</w:t>
      </w:r>
      <w:r w:rsidRPr="004443AA">
        <w:rPr>
          <w:sz w:val="22"/>
          <w:szCs w:val="22"/>
          <w:lang w:val="es-ES"/>
        </w:rPr>
        <w:t xml:space="preserve"> 20th National Symposium on Mathematical Sciences (SKSM20</w:t>
      </w:r>
      <w:r w:rsidR="0012216C" w:rsidRPr="004443AA">
        <w:rPr>
          <w:sz w:val="22"/>
          <w:szCs w:val="22"/>
          <w:lang w:val="es-ES"/>
        </w:rPr>
        <w:t>)</w:t>
      </w:r>
      <w:r w:rsidRPr="004443AA">
        <w:rPr>
          <w:sz w:val="22"/>
          <w:szCs w:val="22"/>
          <w:lang w:val="es-ES"/>
        </w:rPr>
        <w:t>, Putrajaya,  Malaysia</w:t>
      </w:r>
      <w:r w:rsidR="00C75D4C" w:rsidRPr="004443AA">
        <w:rPr>
          <w:sz w:val="22"/>
          <w:szCs w:val="22"/>
          <w:lang w:val="es-ES"/>
        </w:rPr>
        <w:t>,  18-20  Dec</w:t>
      </w:r>
      <w:r w:rsidR="003D67A0" w:rsidRPr="004443AA">
        <w:rPr>
          <w:sz w:val="22"/>
          <w:szCs w:val="22"/>
          <w:lang w:val="es-ES"/>
        </w:rPr>
        <w:t xml:space="preserve"> 2012</w:t>
      </w:r>
      <w:r w:rsidR="00C75D4C" w:rsidRPr="004443AA">
        <w:rPr>
          <w:sz w:val="22"/>
          <w:szCs w:val="22"/>
          <w:lang w:val="es-ES"/>
        </w:rPr>
        <w:t>, vol 1522: 33-39</w:t>
      </w:r>
      <w:r w:rsidR="003D67A0" w:rsidRPr="004443AA">
        <w:rPr>
          <w:sz w:val="22"/>
          <w:szCs w:val="22"/>
          <w:lang w:val="es-ES"/>
        </w:rPr>
        <w:t>.</w:t>
      </w:r>
    </w:p>
    <w:p w:rsidR="002154F6" w:rsidRPr="004443AA" w:rsidRDefault="00961211" w:rsidP="004443AA">
      <w:pPr>
        <w:numPr>
          <w:ilvl w:val="0"/>
          <w:numId w:val="5"/>
        </w:numPr>
        <w:jc w:val="both"/>
        <w:rPr>
          <w:sz w:val="22"/>
          <w:szCs w:val="22"/>
        </w:rPr>
      </w:pPr>
      <w:r w:rsidRPr="004443AA">
        <w:rPr>
          <w:sz w:val="22"/>
          <w:szCs w:val="22"/>
          <w:lang w:val="en-MY"/>
        </w:rPr>
        <w:t xml:space="preserve">N.M. Sarif, </w:t>
      </w:r>
      <w:r w:rsidRPr="004443AA">
        <w:rPr>
          <w:b/>
          <w:sz w:val="22"/>
          <w:szCs w:val="22"/>
          <w:lang w:val="en-MY"/>
        </w:rPr>
        <w:t xml:space="preserve">M. Z. Salleh </w:t>
      </w:r>
      <w:r w:rsidRPr="004443AA">
        <w:rPr>
          <w:sz w:val="22"/>
          <w:szCs w:val="22"/>
          <w:lang w:val="en-MY"/>
        </w:rPr>
        <w:t xml:space="preserve">&amp; R. Nazar (2012) </w:t>
      </w:r>
      <w:r w:rsidRPr="004443AA">
        <w:rPr>
          <w:sz w:val="22"/>
          <w:szCs w:val="22"/>
          <w:lang w:val="en-MY" w:eastAsia="en-MY"/>
        </w:rPr>
        <w:t>Boundary Layer Flow and Heat Transfer over a Stretching Sheet with Convective Boundary Condition</w:t>
      </w:r>
      <w:r w:rsidRPr="004443AA">
        <w:rPr>
          <w:sz w:val="22"/>
          <w:szCs w:val="22"/>
          <w:lang w:val="es-ES"/>
        </w:rPr>
        <w:t xml:space="preserve">, </w:t>
      </w:r>
      <w:r w:rsidR="0012216C" w:rsidRPr="004443AA">
        <w:rPr>
          <w:sz w:val="22"/>
          <w:szCs w:val="22"/>
          <w:lang w:val="es-ES"/>
        </w:rPr>
        <w:t>AIP Proceeding of the 20th National Symposium on Mathematical Sciences (SKSM20)</w:t>
      </w:r>
      <w:r w:rsidRPr="004443AA">
        <w:rPr>
          <w:sz w:val="22"/>
          <w:szCs w:val="22"/>
          <w:lang w:val="es-ES"/>
        </w:rPr>
        <w:t>, Putrajaya,  Malaysia,  18-20  December 2012</w:t>
      </w:r>
      <w:r w:rsidR="00C75D4C" w:rsidRPr="004443AA">
        <w:rPr>
          <w:sz w:val="22"/>
          <w:szCs w:val="22"/>
          <w:lang w:val="es-ES"/>
        </w:rPr>
        <w:t>, vol 1522:420-425</w:t>
      </w:r>
      <w:r w:rsidRPr="004443AA">
        <w:rPr>
          <w:sz w:val="22"/>
          <w:szCs w:val="22"/>
          <w:lang w:val="es-ES"/>
        </w:rPr>
        <w:t>.</w:t>
      </w:r>
    </w:p>
    <w:p w:rsidR="007A1454" w:rsidRPr="004443AA" w:rsidRDefault="007A1454" w:rsidP="004443AA">
      <w:pPr>
        <w:pStyle w:val="ListParagraph"/>
        <w:numPr>
          <w:ilvl w:val="0"/>
          <w:numId w:val="5"/>
        </w:numPr>
        <w:jc w:val="both"/>
        <w:rPr>
          <w:sz w:val="22"/>
          <w:szCs w:val="22"/>
          <w:lang w:val="sv-SE"/>
        </w:rPr>
      </w:pPr>
      <w:r w:rsidRPr="004443AA">
        <w:rPr>
          <w:sz w:val="22"/>
          <w:szCs w:val="22"/>
        </w:rPr>
        <w:t xml:space="preserve">M.K. A. Mohamed and </w:t>
      </w:r>
      <w:r w:rsidRPr="004443AA">
        <w:rPr>
          <w:b/>
          <w:sz w:val="22"/>
          <w:szCs w:val="22"/>
        </w:rPr>
        <w:t>M. Z. Salleh</w:t>
      </w:r>
      <w:r w:rsidRPr="004443AA">
        <w:rPr>
          <w:sz w:val="22"/>
          <w:szCs w:val="22"/>
          <w:lang w:val="sv-SE"/>
        </w:rPr>
        <w:t xml:space="preserve"> (2012), </w:t>
      </w:r>
      <w:r w:rsidRPr="004443AA">
        <w:rPr>
          <w:sz w:val="22"/>
          <w:szCs w:val="22"/>
          <w:lang w:val="es-ES"/>
        </w:rPr>
        <w:t>Numerical Solution of</w:t>
      </w:r>
      <w:r w:rsidRPr="004443AA">
        <w:rPr>
          <w:sz w:val="22"/>
          <w:szCs w:val="22"/>
          <w:lang w:val="sv-SE"/>
        </w:rPr>
        <w:t xml:space="preserve"> </w:t>
      </w:r>
      <w:r w:rsidRPr="004443AA">
        <w:rPr>
          <w:sz w:val="22"/>
          <w:szCs w:val="22"/>
          <w:lang w:val="es-ES"/>
        </w:rPr>
        <w:t xml:space="preserve">Stagnation Point Flow over a Stretching Sheet with Newtonian Heating using Keller-box method, National  Conference for Postgraduate Research (NCON-PGR, </w:t>
      </w:r>
      <w:r w:rsidRPr="004443AA">
        <w:rPr>
          <w:sz w:val="22"/>
          <w:szCs w:val="22"/>
        </w:rPr>
        <w:t>University Malaysia Pahang (UMP)</w:t>
      </w:r>
      <w:r w:rsidRPr="004443AA">
        <w:rPr>
          <w:sz w:val="22"/>
          <w:szCs w:val="22"/>
          <w:lang w:val="es-ES"/>
        </w:rPr>
        <w:t xml:space="preserve"> ), 8-9 September 2012.</w:t>
      </w:r>
    </w:p>
    <w:p w:rsidR="006E153D" w:rsidRPr="004443AA" w:rsidRDefault="00E56CF3" w:rsidP="004443AA">
      <w:pPr>
        <w:numPr>
          <w:ilvl w:val="0"/>
          <w:numId w:val="5"/>
        </w:numPr>
        <w:jc w:val="both"/>
        <w:rPr>
          <w:sz w:val="22"/>
          <w:szCs w:val="22"/>
        </w:rPr>
      </w:pPr>
      <w:r w:rsidRPr="004443AA">
        <w:rPr>
          <w:bCs/>
          <w:sz w:val="22"/>
          <w:szCs w:val="22"/>
          <w:lang w:val="es-ES"/>
        </w:rPr>
        <w:t>M. I. Anwar, S. Sharidan, I.  Khan</w:t>
      </w:r>
      <w:r w:rsidRPr="004443AA">
        <w:rPr>
          <w:b/>
          <w:bCs/>
          <w:sz w:val="22"/>
          <w:szCs w:val="22"/>
          <w:lang w:val="es-ES"/>
        </w:rPr>
        <w:t xml:space="preserve"> </w:t>
      </w:r>
      <w:r w:rsidRPr="004443AA">
        <w:rPr>
          <w:bCs/>
          <w:sz w:val="22"/>
          <w:szCs w:val="22"/>
          <w:lang w:val="es-ES"/>
        </w:rPr>
        <w:t>&amp;.</w:t>
      </w:r>
      <w:r w:rsidRPr="004443AA">
        <w:rPr>
          <w:sz w:val="22"/>
          <w:szCs w:val="22"/>
          <w:lang w:val="es-ES"/>
        </w:rPr>
        <w:t xml:space="preserve"> </w:t>
      </w:r>
      <w:r w:rsidRPr="004443AA">
        <w:rPr>
          <w:b/>
          <w:bCs/>
          <w:sz w:val="22"/>
          <w:szCs w:val="22"/>
          <w:lang w:val="es-ES"/>
        </w:rPr>
        <w:t xml:space="preserve">M. Z. Salleh </w:t>
      </w:r>
      <w:r w:rsidRPr="004443AA">
        <w:rPr>
          <w:sz w:val="22"/>
          <w:szCs w:val="22"/>
          <w:lang w:val="es-ES"/>
        </w:rPr>
        <w:t>2012. D</w:t>
      </w:r>
      <w:r w:rsidRPr="004443AA">
        <w:rPr>
          <w:sz w:val="22"/>
          <w:szCs w:val="22"/>
        </w:rPr>
        <w:t xml:space="preserve">ouble diffusive MHD free convection flow of a nanofluid over a power law stretching sheet. </w:t>
      </w:r>
      <w:r w:rsidRPr="004443AA">
        <w:rPr>
          <w:i/>
          <w:sz w:val="22"/>
          <w:szCs w:val="22"/>
        </w:rPr>
        <w:t xml:space="preserve">Proceedings of the </w:t>
      </w:r>
      <w:r w:rsidRPr="004443AA">
        <w:rPr>
          <w:bCs/>
          <w:i/>
          <w:sz w:val="22"/>
          <w:szCs w:val="22"/>
        </w:rPr>
        <w:t>International Conference on Nanotechnology (ICONT 2012)</w:t>
      </w:r>
      <w:r w:rsidRPr="004443AA">
        <w:rPr>
          <w:sz w:val="22"/>
          <w:szCs w:val="22"/>
        </w:rPr>
        <w:t xml:space="preserve">, Kuantan, 30 May- 2 June 2012. </w:t>
      </w:r>
    </w:p>
    <w:p w:rsidR="006E153D" w:rsidRPr="004443AA" w:rsidRDefault="006E153D" w:rsidP="004443AA">
      <w:pPr>
        <w:numPr>
          <w:ilvl w:val="0"/>
          <w:numId w:val="5"/>
        </w:numPr>
        <w:jc w:val="both"/>
        <w:rPr>
          <w:sz w:val="22"/>
          <w:szCs w:val="22"/>
        </w:rPr>
      </w:pPr>
      <w:r w:rsidRPr="004443AA">
        <w:rPr>
          <w:b/>
          <w:sz w:val="22"/>
          <w:szCs w:val="22"/>
        </w:rPr>
        <w:t>M.</w:t>
      </w:r>
      <w:r w:rsidR="005160E8" w:rsidRPr="004443AA">
        <w:rPr>
          <w:b/>
          <w:sz w:val="22"/>
          <w:szCs w:val="22"/>
        </w:rPr>
        <w:t xml:space="preserve"> </w:t>
      </w:r>
      <w:r w:rsidRPr="004443AA">
        <w:rPr>
          <w:b/>
          <w:sz w:val="22"/>
          <w:szCs w:val="22"/>
        </w:rPr>
        <w:t>K. A. Mohamed,</w:t>
      </w:r>
      <w:r w:rsidRPr="004443AA">
        <w:rPr>
          <w:sz w:val="22"/>
          <w:szCs w:val="22"/>
        </w:rPr>
        <w:t xml:space="preserve"> N. M. Nasir, N. S. Khasi’ie, R. Jusoh, N. H. Moslim, E. M. Zaihidee, M. Z. Salleh</w:t>
      </w:r>
      <w:r w:rsidRPr="004443AA">
        <w:rPr>
          <w:sz w:val="22"/>
          <w:szCs w:val="22"/>
          <w:lang w:val="sv-SE"/>
        </w:rPr>
        <w:t xml:space="preserve"> (2012),</w:t>
      </w:r>
      <w:r w:rsidRPr="004443AA">
        <w:rPr>
          <w:b/>
          <w:sz w:val="22"/>
          <w:szCs w:val="22"/>
          <w:lang w:val="sv-SE"/>
        </w:rPr>
        <w:t xml:space="preserve"> </w:t>
      </w:r>
      <w:r w:rsidRPr="004443AA">
        <w:rPr>
          <w:sz w:val="22"/>
          <w:szCs w:val="22"/>
          <w:lang w:val="es-ES"/>
        </w:rPr>
        <w:t>Numerical Investigation of</w:t>
      </w:r>
      <w:r w:rsidRPr="004443AA">
        <w:rPr>
          <w:b/>
          <w:sz w:val="22"/>
          <w:szCs w:val="22"/>
          <w:lang w:val="sv-SE"/>
        </w:rPr>
        <w:t xml:space="preserve"> </w:t>
      </w:r>
      <w:r w:rsidRPr="004443AA">
        <w:rPr>
          <w:sz w:val="22"/>
          <w:szCs w:val="22"/>
          <w:lang w:val="es-ES"/>
        </w:rPr>
        <w:t xml:space="preserve">Stagnation Point Flow over a Stretching Sheet with Newtonian Heating, </w:t>
      </w:r>
      <w:r w:rsidRPr="004443AA">
        <w:rPr>
          <w:sz w:val="22"/>
          <w:szCs w:val="22"/>
          <w:lang w:val="sv-SE"/>
        </w:rPr>
        <w:t xml:space="preserve"> </w:t>
      </w:r>
      <w:r w:rsidR="000B321C" w:rsidRPr="004443AA">
        <w:rPr>
          <w:i/>
          <w:sz w:val="22"/>
          <w:szCs w:val="22"/>
          <w:lang w:val="sv-SE"/>
        </w:rPr>
        <w:t>AIP Proceeding of The 2nd International Conference on Fundamental and Applied Sciences 2012 (ICFAS2012)</w:t>
      </w:r>
      <w:r w:rsidR="000B321C" w:rsidRPr="004443AA">
        <w:rPr>
          <w:sz w:val="22"/>
          <w:szCs w:val="22"/>
          <w:lang w:val="sv-SE"/>
        </w:rPr>
        <w:t>, Kuala Lumpur Convention Ce</w:t>
      </w:r>
      <w:r w:rsidR="00C75D4C" w:rsidRPr="004443AA">
        <w:rPr>
          <w:sz w:val="22"/>
          <w:szCs w:val="22"/>
          <w:lang w:val="sv-SE"/>
        </w:rPr>
        <w:t xml:space="preserve">ntre (KLCC), 12-14 June 2012, vol 1482: </w:t>
      </w:r>
      <w:r w:rsidR="000B321C" w:rsidRPr="004443AA">
        <w:rPr>
          <w:sz w:val="22"/>
          <w:szCs w:val="22"/>
          <w:lang w:val="sv-SE"/>
        </w:rPr>
        <w:t xml:space="preserve"> 347-350.</w:t>
      </w:r>
    </w:p>
    <w:p w:rsidR="008D1452" w:rsidRPr="004443AA" w:rsidRDefault="006F5611" w:rsidP="004443AA">
      <w:pPr>
        <w:numPr>
          <w:ilvl w:val="0"/>
          <w:numId w:val="5"/>
        </w:numPr>
        <w:jc w:val="both"/>
        <w:rPr>
          <w:sz w:val="22"/>
          <w:szCs w:val="22"/>
        </w:rPr>
      </w:pPr>
      <w:r w:rsidRPr="004443AA">
        <w:rPr>
          <w:bCs/>
          <w:sz w:val="22"/>
          <w:szCs w:val="22"/>
          <w:lang w:val="sv-SE"/>
        </w:rPr>
        <w:t xml:space="preserve">Khairul Anuar Mohamed, </w:t>
      </w:r>
      <w:r w:rsidR="008D1452" w:rsidRPr="004443AA">
        <w:rPr>
          <w:b/>
          <w:bCs/>
          <w:sz w:val="22"/>
          <w:szCs w:val="22"/>
          <w:lang w:val="sv-SE"/>
        </w:rPr>
        <w:t>Mohd Zuki Salleh</w:t>
      </w:r>
      <w:r w:rsidR="008D1452" w:rsidRPr="004443AA">
        <w:rPr>
          <w:sz w:val="22"/>
          <w:szCs w:val="22"/>
          <w:lang w:val="sv-SE"/>
        </w:rPr>
        <w:t xml:space="preserve">, </w:t>
      </w:r>
      <w:r w:rsidRPr="004443AA">
        <w:rPr>
          <w:sz w:val="22"/>
          <w:szCs w:val="22"/>
          <w:lang w:val="sv-SE"/>
        </w:rPr>
        <w:t>Anuar Ishak</w:t>
      </w:r>
      <w:r w:rsidR="008D1452" w:rsidRPr="004443AA">
        <w:rPr>
          <w:sz w:val="22"/>
          <w:szCs w:val="22"/>
          <w:lang w:val="sv-SE"/>
        </w:rPr>
        <w:t xml:space="preserve"> &amp; Roslinda Nazar</w:t>
      </w:r>
      <w:r w:rsidR="008D1452" w:rsidRPr="004443AA">
        <w:rPr>
          <w:b/>
          <w:sz w:val="22"/>
          <w:szCs w:val="22"/>
          <w:lang w:val="sv-SE"/>
        </w:rPr>
        <w:t>.</w:t>
      </w:r>
      <w:r w:rsidR="008D1452" w:rsidRPr="004443AA">
        <w:rPr>
          <w:sz w:val="22"/>
          <w:szCs w:val="22"/>
          <w:lang w:val="sv-SE"/>
        </w:rPr>
        <w:t xml:space="preserve"> </w:t>
      </w:r>
      <w:r w:rsidR="008D1452" w:rsidRPr="004443AA">
        <w:rPr>
          <w:sz w:val="22"/>
          <w:szCs w:val="22"/>
        </w:rPr>
        <w:t>201</w:t>
      </w:r>
      <w:r w:rsidRPr="004443AA">
        <w:rPr>
          <w:sz w:val="22"/>
          <w:szCs w:val="22"/>
        </w:rPr>
        <w:t>2</w:t>
      </w:r>
      <w:r w:rsidR="008D1452" w:rsidRPr="004443AA">
        <w:rPr>
          <w:sz w:val="22"/>
          <w:szCs w:val="22"/>
        </w:rPr>
        <w:t>. Numerical</w:t>
      </w:r>
      <w:r w:rsidR="008D1452" w:rsidRPr="004443AA">
        <w:rPr>
          <w:sz w:val="22"/>
          <w:szCs w:val="22"/>
          <w:vertAlign w:val="superscript"/>
        </w:rPr>
        <w:t xml:space="preserve"> </w:t>
      </w:r>
      <w:r w:rsidR="008D1452" w:rsidRPr="004443AA">
        <w:rPr>
          <w:sz w:val="22"/>
          <w:szCs w:val="22"/>
        </w:rPr>
        <w:t xml:space="preserve">investigation of </w:t>
      </w:r>
      <w:r w:rsidRPr="004443AA">
        <w:rPr>
          <w:sz w:val="22"/>
          <w:szCs w:val="22"/>
        </w:rPr>
        <w:t>stagnation point flow over a stretching sheet with conjugate boundary conditions</w:t>
      </w:r>
      <w:r w:rsidR="008D1452" w:rsidRPr="004443AA">
        <w:rPr>
          <w:sz w:val="22"/>
          <w:szCs w:val="22"/>
        </w:rPr>
        <w:t xml:space="preserve">. </w:t>
      </w:r>
      <w:r w:rsidR="008D1452" w:rsidRPr="004443AA">
        <w:rPr>
          <w:i/>
          <w:sz w:val="22"/>
          <w:szCs w:val="22"/>
        </w:rPr>
        <w:t xml:space="preserve">Proceedings of the </w:t>
      </w:r>
      <w:r w:rsidR="008D1452" w:rsidRPr="004443AA">
        <w:rPr>
          <w:bCs/>
          <w:i/>
          <w:sz w:val="22"/>
          <w:szCs w:val="22"/>
        </w:rPr>
        <w:t xml:space="preserve">International Conference on </w:t>
      </w:r>
      <w:r w:rsidR="004F75A3" w:rsidRPr="004443AA">
        <w:rPr>
          <w:bCs/>
          <w:i/>
          <w:sz w:val="22"/>
          <w:szCs w:val="22"/>
        </w:rPr>
        <w:t>Applied Analysis and Algebra</w:t>
      </w:r>
      <w:r w:rsidR="008D1452" w:rsidRPr="004443AA">
        <w:rPr>
          <w:bCs/>
          <w:i/>
          <w:sz w:val="22"/>
          <w:szCs w:val="22"/>
        </w:rPr>
        <w:t xml:space="preserve"> (IC</w:t>
      </w:r>
      <w:r w:rsidR="004F75A3" w:rsidRPr="004443AA">
        <w:rPr>
          <w:bCs/>
          <w:i/>
          <w:sz w:val="22"/>
          <w:szCs w:val="22"/>
        </w:rPr>
        <w:t>AAA</w:t>
      </w:r>
      <w:r w:rsidR="008D1452" w:rsidRPr="004443AA">
        <w:rPr>
          <w:bCs/>
          <w:i/>
          <w:sz w:val="22"/>
          <w:szCs w:val="22"/>
        </w:rPr>
        <w:t xml:space="preserve"> 20</w:t>
      </w:r>
      <w:r w:rsidR="004F75A3" w:rsidRPr="004443AA">
        <w:rPr>
          <w:bCs/>
          <w:i/>
          <w:sz w:val="22"/>
          <w:szCs w:val="22"/>
        </w:rPr>
        <w:t>12</w:t>
      </w:r>
      <w:r w:rsidR="008D1452" w:rsidRPr="004443AA">
        <w:rPr>
          <w:bCs/>
          <w:i/>
          <w:sz w:val="22"/>
          <w:szCs w:val="22"/>
        </w:rPr>
        <w:t>)</w:t>
      </w:r>
      <w:r w:rsidR="008D1452" w:rsidRPr="004443AA">
        <w:rPr>
          <w:sz w:val="22"/>
          <w:szCs w:val="22"/>
        </w:rPr>
        <w:t xml:space="preserve">, </w:t>
      </w:r>
      <w:r w:rsidR="004F75A3" w:rsidRPr="004443AA">
        <w:rPr>
          <w:sz w:val="22"/>
          <w:szCs w:val="22"/>
        </w:rPr>
        <w:t>Istanbul, Turkey</w:t>
      </w:r>
      <w:r w:rsidR="008D1452" w:rsidRPr="004443AA">
        <w:rPr>
          <w:sz w:val="22"/>
          <w:szCs w:val="22"/>
        </w:rPr>
        <w:t xml:space="preserve">, </w:t>
      </w:r>
      <w:r w:rsidR="004F75A3" w:rsidRPr="004443AA">
        <w:rPr>
          <w:sz w:val="22"/>
          <w:szCs w:val="22"/>
        </w:rPr>
        <w:t>20 -24 June, 2012.</w:t>
      </w:r>
    </w:p>
    <w:p w:rsidR="008D1452" w:rsidRPr="004443AA" w:rsidRDefault="008D1452" w:rsidP="004443AA">
      <w:pPr>
        <w:ind w:left="1080" w:hanging="360"/>
        <w:jc w:val="both"/>
        <w:rPr>
          <w:sz w:val="22"/>
          <w:szCs w:val="22"/>
        </w:rPr>
      </w:pPr>
    </w:p>
    <w:p w:rsidR="00156C0F" w:rsidRPr="004443AA" w:rsidRDefault="00156C0F" w:rsidP="004443AA">
      <w:pPr>
        <w:ind w:left="1080" w:hanging="360"/>
        <w:jc w:val="both"/>
        <w:rPr>
          <w:b/>
          <w:sz w:val="22"/>
          <w:szCs w:val="22"/>
        </w:rPr>
      </w:pPr>
      <w:r w:rsidRPr="004443AA">
        <w:rPr>
          <w:b/>
          <w:sz w:val="22"/>
          <w:szCs w:val="22"/>
        </w:rPr>
        <w:t>2010</w:t>
      </w:r>
    </w:p>
    <w:p w:rsidR="002154F6" w:rsidRPr="004443AA" w:rsidRDefault="008D1452" w:rsidP="004443AA">
      <w:pPr>
        <w:numPr>
          <w:ilvl w:val="0"/>
          <w:numId w:val="5"/>
        </w:numPr>
        <w:jc w:val="both"/>
        <w:rPr>
          <w:sz w:val="22"/>
          <w:szCs w:val="22"/>
        </w:rPr>
      </w:pPr>
      <w:r w:rsidRPr="004443AA">
        <w:rPr>
          <w:b/>
          <w:bCs/>
          <w:sz w:val="22"/>
          <w:szCs w:val="22"/>
          <w:lang w:val="sv-SE"/>
        </w:rPr>
        <w:t>Mohd Zuki Salleh</w:t>
      </w:r>
      <w:r w:rsidRPr="004443AA">
        <w:rPr>
          <w:sz w:val="22"/>
          <w:szCs w:val="22"/>
          <w:lang w:val="sv-SE"/>
        </w:rPr>
        <w:t>, Najihah Mohamed, Rozieana Khairuddin, Najiyah Safwa Khasi’ie &amp; Roslinda Nazar</w:t>
      </w:r>
      <w:r w:rsidRPr="004443AA">
        <w:rPr>
          <w:b/>
          <w:sz w:val="22"/>
          <w:szCs w:val="22"/>
          <w:lang w:val="sv-SE"/>
        </w:rPr>
        <w:t>.</w:t>
      </w:r>
      <w:r w:rsidRPr="004443AA">
        <w:rPr>
          <w:sz w:val="22"/>
          <w:szCs w:val="22"/>
          <w:lang w:val="sv-SE"/>
        </w:rPr>
        <w:t xml:space="preserve"> </w:t>
      </w:r>
      <w:r w:rsidRPr="004443AA">
        <w:rPr>
          <w:sz w:val="22"/>
          <w:szCs w:val="22"/>
        </w:rPr>
        <w:t>2010. Numerical</w:t>
      </w:r>
      <w:r w:rsidRPr="004443AA">
        <w:rPr>
          <w:sz w:val="22"/>
          <w:szCs w:val="22"/>
          <w:vertAlign w:val="superscript"/>
        </w:rPr>
        <w:t xml:space="preserve"> </w:t>
      </w:r>
      <w:r w:rsidRPr="004443AA">
        <w:rPr>
          <w:sz w:val="22"/>
          <w:szCs w:val="22"/>
        </w:rPr>
        <w:t xml:space="preserve">investigation of free convection over a permeable horizontal flat plate embedded in a porous medium with radiation effects and mixed </w:t>
      </w:r>
      <w:r w:rsidRPr="004443AA">
        <w:rPr>
          <w:sz w:val="22"/>
          <w:szCs w:val="22"/>
        </w:rPr>
        <w:lastRenderedPageBreak/>
        <w:t xml:space="preserve">thermal boundary conditions. </w:t>
      </w:r>
      <w:r w:rsidRPr="004443AA">
        <w:rPr>
          <w:i/>
          <w:sz w:val="22"/>
          <w:szCs w:val="22"/>
        </w:rPr>
        <w:t xml:space="preserve">Proceedings of the </w:t>
      </w:r>
      <w:r w:rsidRPr="004443AA">
        <w:rPr>
          <w:bCs/>
          <w:i/>
          <w:sz w:val="22"/>
          <w:szCs w:val="22"/>
        </w:rPr>
        <w:t>2nd International Conference on Mathematical Sciences (ICMS2 2010)</w:t>
      </w:r>
      <w:r w:rsidRPr="004443AA">
        <w:rPr>
          <w:sz w:val="22"/>
          <w:szCs w:val="22"/>
        </w:rPr>
        <w:t xml:space="preserve">, PWTC, Kuala Lumpur, </w:t>
      </w:r>
      <w:r w:rsidR="0013572D" w:rsidRPr="004443AA">
        <w:rPr>
          <w:sz w:val="22"/>
          <w:szCs w:val="22"/>
        </w:rPr>
        <w:t xml:space="preserve">30 </w:t>
      </w:r>
      <w:r w:rsidRPr="004443AA">
        <w:rPr>
          <w:sz w:val="22"/>
          <w:szCs w:val="22"/>
        </w:rPr>
        <w:t xml:space="preserve">November - </w:t>
      </w:r>
      <w:r w:rsidR="0013572D" w:rsidRPr="004443AA">
        <w:rPr>
          <w:sz w:val="22"/>
          <w:szCs w:val="22"/>
        </w:rPr>
        <w:t xml:space="preserve"> </w:t>
      </w:r>
      <w:r w:rsidRPr="004443AA">
        <w:rPr>
          <w:sz w:val="22"/>
          <w:szCs w:val="22"/>
        </w:rPr>
        <w:t>2 Disember, 2010, hlm. 531-538.</w:t>
      </w:r>
    </w:p>
    <w:p w:rsidR="002154F6" w:rsidRPr="004443AA" w:rsidRDefault="002154F6" w:rsidP="004443AA">
      <w:pPr>
        <w:numPr>
          <w:ilvl w:val="0"/>
          <w:numId w:val="5"/>
        </w:numPr>
        <w:jc w:val="both"/>
        <w:rPr>
          <w:sz w:val="22"/>
          <w:szCs w:val="22"/>
        </w:rPr>
      </w:pPr>
      <w:r w:rsidRPr="004443AA">
        <w:rPr>
          <w:b/>
          <w:bCs/>
          <w:sz w:val="22"/>
          <w:szCs w:val="22"/>
          <w:lang w:val="sv-SE"/>
        </w:rPr>
        <w:t>Mohd Zuki Salleh</w:t>
      </w:r>
      <w:r w:rsidRPr="004443AA">
        <w:rPr>
          <w:sz w:val="22"/>
          <w:szCs w:val="22"/>
          <w:lang w:val="sv-SE"/>
        </w:rPr>
        <w:t xml:space="preserve">, Roslinda Nazar &amp; Ioan Pop. 2010. </w:t>
      </w:r>
      <w:r w:rsidRPr="004443AA">
        <w:rPr>
          <w:sz w:val="22"/>
          <w:szCs w:val="22"/>
        </w:rPr>
        <w:t xml:space="preserve">Numerical investigation of free convection over a permeable vertical flat plate embedded in a porous medium with radiation effects and mixed thermal boundary conditions. </w:t>
      </w:r>
      <w:r w:rsidR="00343CC8" w:rsidRPr="004443AA">
        <w:rPr>
          <w:i/>
          <w:iCs/>
          <w:sz w:val="22"/>
          <w:szCs w:val="22"/>
        </w:rPr>
        <w:t>AIP</w:t>
      </w:r>
      <w:r w:rsidR="00343CC8" w:rsidRPr="004443AA">
        <w:rPr>
          <w:sz w:val="22"/>
          <w:szCs w:val="22"/>
        </w:rPr>
        <w:t xml:space="preserve"> </w:t>
      </w:r>
      <w:r w:rsidRPr="004443AA">
        <w:rPr>
          <w:i/>
          <w:sz w:val="22"/>
          <w:szCs w:val="22"/>
        </w:rPr>
        <w:t>Proceedings of the International Conference Mathematical Sciences (ICMS 2010)</w:t>
      </w:r>
      <w:r w:rsidRPr="004443AA">
        <w:rPr>
          <w:sz w:val="22"/>
          <w:szCs w:val="22"/>
        </w:rPr>
        <w:t xml:space="preserve">, Turkey, 23-27 November 2010, </w:t>
      </w:r>
      <w:r w:rsidR="000443F8" w:rsidRPr="004443AA">
        <w:rPr>
          <w:sz w:val="22"/>
          <w:szCs w:val="22"/>
        </w:rPr>
        <w:t xml:space="preserve">hlm. </w:t>
      </w:r>
      <w:r w:rsidR="00343CC8" w:rsidRPr="004443AA">
        <w:rPr>
          <w:sz w:val="22"/>
          <w:szCs w:val="22"/>
        </w:rPr>
        <w:t>710-718</w:t>
      </w:r>
      <w:r w:rsidR="000443F8" w:rsidRPr="004443AA">
        <w:rPr>
          <w:sz w:val="22"/>
          <w:szCs w:val="22"/>
        </w:rPr>
        <w:t>.</w:t>
      </w:r>
    </w:p>
    <w:p w:rsidR="002154F6" w:rsidRPr="004443AA" w:rsidRDefault="002154F6" w:rsidP="004443AA">
      <w:pPr>
        <w:ind w:left="1080" w:hanging="360"/>
        <w:jc w:val="both"/>
        <w:rPr>
          <w:sz w:val="22"/>
          <w:szCs w:val="22"/>
        </w:rPr>
      </w:pPr>
    </w:p>
    <w:p w:rsidR="00156C0F" w:rsidRPr="004443AA" w:rsidRDefault="00156C0F" w:rsidP="004443AA">
      <w:pPr>
        <w:ind w:left="1080" w:hanging="360"/>
        <w:jc w:val="both"/>
        <w:rPr>
          <w:b/>
          <w:sz w:val="22"/>
          <w:szCs w:val="22"/>
        </w:rPr>
      </w:pPr>
      <w:r w:rsidRPr="004443AA">
        <w:rPr>
          <w:b/>
          <w:sz w:val="22"/>
          <w:szCs w:val="22"/>
        </w:rPr>
        <w:t>2009</w:t>
      </w:r>
    </w:p>
    <w:p w:rsidR="002154F6" w:rsidRPr="004443AA" w:rsidRDefault="002154F6" w:rsidP="004443AA">
      <w:pPr>
        <w:numPr>
          <w:ilvl w:val="0"/>
          <w:numId w:val="5"/>
        </w:numPr>
        <w:jc w:val="both"/>
        <w:rPr>
          <w:sz w:val="22"/>
          <w:szCs w:val="22"/>
          <w:lang w:val="sv-SE"/>
        </w:rPr>
      </w:pPr>
      <w:r w:rsidRPr="004443AA">
        <w:rPr>
          <w:b/>
          <w:bCs/>
          <w:sz w:val="22"/>
          <w:szCs w:val="22"/>
          <w:lang w:val="sv-SE"/>
        </w:rPr>
        <w:t>Mohd Zuki Salleh</w:t>
      </w:r>
      <w:r w:rsidRPr="004443AA">
        <w:rPr>
          <w:sz w:val="22"/>
          <w:szCs w:val="22"/>
          <w:lang w:val="sv-SE"/>
        </w:rPr>
        <w:t xml:space="preserve"> &amp;  Roslinda Nazar. </w:t>
      </w:r>
      <w:r w:rsidRPr="004443AA">
        <w:rPr>
          <w:sz w:val="22"/>
          <w:szCs w:val="22"/>
        </w:rPr>
        <w:t xml:space="preserve">2009. Free convection boundary layer flow near the lower stagnation point of a horizontal circular cylinder with Newtonian heating in a micropolar fluid. </w:t>
      </w:r>
      <w:r w:rsidRPr="004443AA">
        <w:rPr>
          <w:i/>
          <w:iCs/>
          <w:sz w:val="22"/>
          <w:szCs w:val="22"/>
          <w:lang w:val="sv-SE"/>
        </w:rPr>
        <w:t>Prosiding Simposium Kebangsaan Sains Matematik Ke-17 (SKSM 17)</w:t>
      </w:r>
      <w:r w:rsidRPr="004443AA">
        <w:rPr>
          <w:iCs/>
          <w:sz w:val="22"/>
          <w:szCs w:val="22"/>
          <w:lang w:val="sv-SE"/>
        </w:rPr>
        <w:t>,</w:t>
      </w:r>
      <w:r w:rsidRPr="004443AA">
        <w:rPr>
          <w:sz w:val="22"/>
          <w:szCs w:val="22"/>
          <w:lang w:val="sv-SE"/>
        </w:rPr>
        <w:t xml:space="preserve"> Melaka, 19–21 Disember 2009, hlm. 765-770.</w:t>
      </w:r>
    </w:p>
    <w:p w:rsidR="002154F6" w:rsidRPr="004443AA" w:rsidRDefault="002154F6" w:rsidP="004443AA">
      <w:pPr>
        <w:numPr>
          <w:ilvl w:val="0"/>
          <w:numId w:val="5"/>
        </w:numPr>
        <w:jc w:val="both"/>
        <w:rPr>
          <w:sz w:val="22"/>
          <w:szCs w:val="22"/>
        </w:rPr>
      </w:pPr>
      <w:r w:rsidRPr="004443AA">
        <w:rPr>
          <w:b/>
          <w:bCs/>
          <w:sz w:val="22"/>
          <w:szCs w:val="22"/>
          <w:lang w:val="sv-SE"/>
        </w:rPr>
        <w:t>Mohd Zuki Salleh</w:t>
      </w:r>
      <w:r w:rsidRPr="004443AA">
        <w:rPr>
          <w:sz w:val="22"/>
          <w:szCs w:val="22"/>
          <w:lang w:val="sv-SE"/>
        </w:rPr>
        <w:t xml:space="preserve">,  Roslinda Nazar &amp; Pop, I. 2009. </w:t>
      </w:r>
      <w:r w:rsidRPr="004443AA">
        <w:rPr>
          <w:sz w:val="22"/>
          <w:szCs w:val="22"/>
        </w:rPr>
        <w:t xml:space="preserve">Mixed convection boundary layer flow near the lower stagnation point of a horizontal circular </w:t>
      </w:r>
      <w:r w:rsidR="00343CC8" w:rsidRPr="004443AA">
        <w:rPr>
          <w:sz w:val="22"/>
          <w:szCs w:val="22"/>
        </w:rPr>
        <w:t>cylinder with</w:t>
      </w:r>
      <w:r w:rsidRPr="004443AA">
        <w:rPr>
          <w:sz w:val="22"/>
          <w:szCs w:val="22"/>
        </w:rPr>
        <w:t xml:space="preserve"> Newtonian heating in a micropolar fluid. </w:t>
      </w:r>
      <w:r w:rsidRPr="004443AA">
        <w:rPr>
          <w:i/>
          <w:sz w:val="22"/>
          <w:szCs w:val="22"/>
        </w:rPr>
        <w:t>Proceedings of the 9th Engineering Mathematics and Applications Conference (EMAC2009)</w:t>
      </w:r>
      <w:r w:rsidRPr="004443AA">
        <w:rPr>
          <w:sz w:val="22"/>
          <w:szCs w:val="22"/>
        </w:rPr>
        <w:t>, Adelaide, 6-9 Disember 2009, hlm. 1-10.</w:t>
      </w:r>
    </w:p>
    <w:p w:rsidR="002154F6" w:rsidRPr="004443AA" w:rsidRDefault="002154F6" w:rsidP="004443AA">
      <w:pPr>
        <w:numPr>
          <w:ilvl w:val="0"/>
          <w:numId w:val="5"/>
        </w:numPr>
        <w:jc w:val="both"/>
        <w:rPr>
          <w:sz w:val="22"/>
          <w:szCs w:val="22"/>
        </w:rPr>
      </w:pPr>
      <w:r w:rsidRPr="004443AA">
        <w:rPr>
          <w:b/>
          <w:bCs/>
          <w:sz w:val="22"/>
          <w:szCs w:val="22"/>
          <w:lang w:val="sv-SE"/>
        </w:rPr>
        <w:t>Mohd Zuki Salleh</w:t>
      </w:r>
      <w:r w:rsidRPr="004443AA">
        <w:rPr>
          <w:sz w:val="22"/>
          <w:szCs w:val="22"/>
          <w:lang w:val="sv-SE"/>
        </w:rPr>
        <w:t xml:space="preserve"> &amp;  Roslinda Nazar. </w:t>
      </w:r>
      <w:r w:rsidRPr="004443AA">
        <w:rPr>
          <w:sz w:val="22"/>
          <w:szCs w:val="22"/>
        </w:rPr>
        <w:t xml:space="preserve">2009. Numerical investigation of mixed convection boundary layer flow past a horizontal circular cylinder in a porous medium with Newtonian heating.  </w:t>
      </w:r>
      <w:r w:rsidRPr="004443AA">
        <w:rPr>
          <w:i/>
          <w:sz w:val="22"/>
          <w:szCs w:val="22"/>
        </w:rPr>
        <w:t>Proceedings of the Seminar on Engineering Mathematics (EMaS 09)</w:t>
      </w:r>
      <w:r w:rsidRPr="004443AA">
        <w:rPr>
          <w:sz w:val="22"/>
          <w:szCs w:val="22"/>
        </w:rPr>
        <w:t>, Port Dicksons, 23–25 November 2009, hlm. 195-200.</w:t>
      </w:r>
    </w:p>
    <w:p w:rsidR="002154F6" w:rsidRPr="004443AA" w:rsidRDefault="002154F6" w:rsidP="004443AA">
      <w:pPr>
        <w:numPr>
          <w:ilvl w:val="0"/>
          <w:numId w:val="5"/>
        </w:numPr>
        <w:jc w:val="both"/>
        <w:rPr>
          <w:sz w:val="22"/>
          <w:szCs w:val="22"/>
        </w:rPr>
      </w:pPr>
      <w:r w:rsidRPr="004443AA">
        <w:rPr>
          <w:rStyle w:val="Strong"/>
          <w:bCs w:val="0"/>
          <w:sz w:val="22"/>
          <w:szCs w:val="22"/>
        </w:rPr>
        <w:t>Salleh</w:t>
      </w:r>
      <w:r w:rsidRPr="004443AA">
        <w:rPr>
          <w:bCs/>
          <w:sz w:val="22"/>
          <w:szCs w:val="22"/>
        </w:rPr>
        <w:t xml:space="preserve">, </w:t>
      </w:r>
      <w:r w:rsidRPr="004443AA">
        <w:rPr>
          <w:rStyle w:val="Strong"/>
          <w:bCs w:val="0"/>
          <w:sz w:val="22"/>
          <w:szCs w:val="22"/>
        </w:rPr>
        <w:t>M.Z.</w:t>
      </w:r>
      <w:r w:rsidRPr="004443AA">
        <w:rPr>
          <w:rStyle w:val="Strong"/>
          <w:b w:val="0"/>
          <w:sz w:val="22"/>
          <w:szCs w:val="22"/>
        </w:rPr>
        <w:t xml:space="preserve">, </w:t>
      </w:r>
      <w:r w:rsidRPr="004443AA">
        <w:rPr>
          <w:sz w:val="22"/>
          <w:szCs w:val="22"/>
        </w:rPr>
        <w:t xml:space="preserve">Nazar, R., Mohamed, N., Khairuddin R. &amp; Khashi'ie, N.S. 2009. Numerical study of free convection boundary layer flow on a vertical surface with prescribed wall temperature, heat flux and Newtonion heating using Shooting Method. </w:t>
      </w:r>
      <w:r w:rsidRPr="004443AA">
        <w:rPr>
          <w:i/>
          <w:sz w:val="22"/>
          <w:szCs w:val="22"/>
        </w:rPr>
        <w:t xml:space="preserve">Proceedings of the International Conference </w:t>
      </w:r>
      <w:r w:rsidR="003759A3" w:rsidRPr="004443AA">
        <w:rPr>
          <w:i/>
          <w:sz w:val="22"/>
          <w:szCs w:val="22"/>
        </w:rPr>
        <w:t>o</w:t>
      </w:r>
      <w:r w:rsidRPr="004443AA">
        <w:rPr>
          <w:i/>
          <w:sz w:val="22"/>
          <w:szCs w:val="22"/>
        </w:rPr>
        <w:t>n Software Engineering and Computer Systems (ICSECS'09)</w:t>
      </w:r>
      <w:r w:rsidRPr="004443AA">
        <w:rPr>
          <w:sz w:val="22"/>
          <w:szCs w:val="22"/>
        </w:rPr>
        <w:t>, UMP, Kuantan, 19-21 Oktober 2009, hlm. 94-98.</w:t>
      </w:r>
    </w:p>
    <w:p w:rsidR="002154F6" w:rsidRPr="004443AA" w:rsidRDefault="002154F6" w:rsidP="004443AA">
      <w:pPr>
        <w:numPr>
          <w:ilvl w:val="0"/>
          <w:numId w:val="5"/>
        </w:numPr>
        <w:jc w:val="both"/>
        <w:rPr>
          <w:sz w:val="22"/>
          <w:szCs w:val="22"/>
        </w:rPr>
      </w:pPr>
      <w:r w:rsidRPr="004443AA">
        <w:rPr>
          <w:b/>
          <w:bCs/>
          <w:sz w:val="22"/>
          <w:szCs w:val="22"/>
          <w:lang w:val="sv-SE"/>
        </w:rPr>
        <w:t>Mohd Zuki Salleh</w:t>
      </w:r>
      <w:r w:rsidRPr="004443AA">
        <w:rPr>
          <w:sz w:val="22"/>
          <w:szCs w:val="22"/>
          <w:lang w:val="sv-SE"/>
        </w:rPr>
        <w:t xml:space="preserve"> &amp; Roslinda Nazar. </w:t>
      </w:r>
      <w:r w:rsidRPr="004443AA">
        <w:rPr>
          <w:sz w:val="22"/>
          <w:szCs w:val="22"/>
        </w:rPr>
        <w:t xml:space="preserve">2009.  Mixed convection boundary layer flow near the lower stagnation point of a sphere with Newtonian heating. </w:t>
      </w:r>
      <w:r w:rsidRPr="004443AA">
        <w:rPr>
          <w:i/>
          <w:sz w:val="22"/>
          <w:szCs w:val="22"/>
        </w:rPr>
        <w:t>Proceedings of the 2nd UKM-UI Joint Seminar 2009</w:t>
      </w:r>
      <w:r w:rsidRPr="004443AA">
        <w:rPr>
          <w:sz w:val="22"/>
          <w:szCs w:val="22"/>
        </w:rPr>
        <w:t>, 22-23 Ogos 2009,   UKM, hlm. 1-8.</w:t>
      </w:r>
    </w:p>
    <w:p w:rsidR="002154F6" w:rsidRPr="004443AA" w:rsidRDefault="002154F6" w:rsidP="004443AA">
      <w:pPr>
        <w:numPr>
          <w:ilvl w:val="0"/>
          <w:numId w:val="5"/>
        </w:numPr>
        <w:jc w:val="both"/>
        <w:rPr>
          <w:sz w:val="22"/>
          <w:szCs w:val="22"/>
        </w:rPr>
      </w:pPr>
      <w:r w:rsidRPr="004443AA">
        <w:rPr>
          <w:b/>
          <w:bCs/>
          <w:sz w:val="22"/>
          <w:szCs w:val="22"/>
          <w:lang w:val="sv-SE"/>
        </w:rPr>
        <w:t>Mohd Zuki Salleh</w:t>
      </w:r>
      <w:r w:rsidRPr="004443AA">
        <w:rPr>
          <w:sz w:val="22"/>
          <w:szCs w:val="22"/>
          <w:lang w:val="sv-SE"/>
        </w:rPr>
        <w:t xml:space="preserve">, Roslinda Nazar  &amp; Ioan Pop. 2009. </w:t>
      </w:r>
      <w:r w:rsidRPr="004443AA">
        <w:rPr>
          <w:sz w:val="22"/>
          <w:szCs w:val="22"/>
        </w:rPr>
        <w:t xml:space="preserve">Mixed convection boundary layer flow past a horizontal circular cylinder in a porous medium with Newtonian heating. </w:t>
      </w:r>
      <w:r w:rsidRPr="004443AA">
        <w:rPr>
          <w:i/>
          <w:sz w:val="22"/>
          <w:szCs w:val="22"/>
        </w:rPr>
        <w:t>Proceedings of the Fourth International Conference on Applications of Porous Media (ICAPM 2009),</w:t>
      </w:r>
      <w:r w:rsidRPr="004443AA">
        <w:rPr>
          <w:sz w:val="22"/>
          <w:szCs w:val="22"/>
        </w:rPr>
        <w:t xml:space="preserve"> 10–12 Ogos  2009,   Istanbul, Turkey, hlm. 48-53.</w:t>
      </w:r>
    </w:p>
    <w:p w:rsidR="002154F6" w:rsidRPr="004443AA" w:rsidRDefault="002154F6" w:rsidP="004443AA">
      <w:pPr>
        <w:numPr>
          <w:ilvl w:val="0"/>
          <w:numId w:val="5"/>
        </w:numPr>
        <w:jc w:val="both"/>
        <w:rPr>
          <w:sz w:val="22"/>
          <w:szCs w:val="22"/>
          <w:lang w:val="sv-SE"/>
        </w:rPr>
      </w:pPr>
      <w:r w:rsidRPr="004443AA">
        <w:rPr>
          <w:b/>
          <w:sz w:val="22"/>
          <w:szCs w:val="22"/>
          <w:lang w:val="es-ES"/>
        </w:rPr>
        <w:t>Salleh, M.Z.</w:t>
      </w:r>
      <w:r w:rsidRPr="004443AA">
        <w:rPr>
          <w:bCs/>
          <w:sz w:val="22"/>
          <w:szCs w:val="22"/>
          <w:lang w:val="es-ES"/>
        </w:rPr>
        <w:t xml:space="preserve"> </w:t>
      </w:r>
      <w:r w:rsidRPr="004443AA">
        <w:rPr>
          <w:sz w:val="22"/>
          <w:szCs w:val="22"/>
          <w:lang w:val="es-ES"/>
        </w:rPr>
        <w:t xml:space="preserve">&amp; Nazar, R. 2009. </w:t>
      </w:r>
      <w:r w:rsidRPr="004443AA">
        <w:rPr>
          <w:sz w:val="22"/>
          <w:szCs w:val="22"/>
          <w:lang w:val="sv-SE"/>
        </w:rPr>
        <w:t xml:space="preserve">Aliran lapisan sempadan olakan bebas di titik genangan bawah terhadap silinder bulat mengufuk dengan pemanasan Newtonan (PN). </w:t>
      </w:r>
      <w:r w:rsidRPr="004443AA">
        <w:rPr>
          <w:i/>
          <w:sz w:val="22"/>
          <w:szCs w:val="22"/>
          <w:lang w:val="sv-SE"/>
        </w:rPr>
        <w:t>Prosiding Kolokium Siswazah ke-9, FST</w:t>
      </w:r>
      <w:r w:rsidRPr="004443AA">
        <w:rPr>
          <w:sz w:val="22"/>
          <w:szCs w:val="22"/>
          <w:lang w:val="sv-SE"/>
        </w:rPr>
        <w:t>, 24-25 Jun 2009, hlm. 24-26.</w:t>
      </w:r>
    </w:p>
    <w:p w:rsidR="002154F6" w:rsidRPr="004443AA" w:rsidRDefault="002154F6" w:rsidP="004443AA">
      <w:pPr>
        <w:numPr>
          <w:ilvl w:val="0"/>
          <w:numId w:val="5"/>
        </w:numPr>
        <w:jc w:val="both"/>
        <w:rPr>
          <w:sz w:val="22"/>
          <w:szCs w:val="22"/>
        </w:rPr>
      </w:pPr>
      <w:r w:rsidRPr="004443AA">
        <w:rPr>
          <w:b/>
          <w:bCs/>
          <w:sz w:val="22"/>
          <w:szCs w:val="22"/>
          <w:lang w:val="es-ES"/>
        </w:rPr>
        <w:t>Salleh, M.Z.</w:t>
      </w:r>
      <w:r w:rsidRPr="004443AA">
        <w:rPr>
          <w:sz w:val="22"/>
          <w:szCs w:val="22"/>
          <w:lang w:val="es-ES"/>
        </w:rPr>
        <w:t xml:space="preserve">, Nazar, R. &amp; Pop, I. 2009. </w:t>
      </w:r>
      <w:r w:rsidRPr="004443AA">
        <w:rPr>
          <w:sz w:val="22"/>
          <w:szCs w:val="22"/>
        </w:rPr>
        <w:t xml:space="preserve">Free convection boundary layer flow near the lower stagnation point of a sphere with Newtonian heating in a micropolar fluid. </w:t>
      </w:r>
      <w:r w:rsidRPr="004443AA">
        <w:rPr>
          <w:i/>
          <w:sz w:val="22"/>
          <w:szCs w:val="22"/>
        </w:rPr>
        <w:t xml:space="preserve">Proceedings of </w:t>
      </w:r>
      <w:r w:rsidRPr="004443AA">
        <w:rPr>
          <w:bCs/>
          <w:i/>
          <w:sz w:val="22"/>
          <w:szCs w:val="22"/>
        </w:rPr>
        <w:t>the 4th IASME/ WSEAS International Conference on CONTINUUM MECHANICS (CM'09)</w:t>
      </w:r>
      <w:r w:rsidRPr="004443AA">
        <w:rPr>
          <w:sz w:val="22"/>
          <w:szCs w:val="22"/>
        </w:rPr>
        <w:t>, 24-26 Februari 2009, Cambridge, UK, hlm. 174-180.</w:t>
      </w:r>
    </w:p>
    <w:p w:rsidR="002154F6" w:rsidRPr="004443AA" w:rsidRDefault="002154F6" w:rsidP="004443AA">
      <w:pPr>
        <w:ind w:left="1080" w:hanging="360"/>
        <w:jc w:val="both"/>
        <w:rPr>
          <w:sz w:val="22"/>
          <w:szCs w:val="22"/>
        </w:rPr>
      </w:pPr>
    </w:p>
    <w:p w:rsidR="00156C0F" w:rsidRPr="004443AA" w:rsidRDefault="00156C0F" w:rsidP="004443AA">
      <w:pPr>
        <w:ind w:left="1080" w:hanging="360"/>
        <w:jc w:val="both"/>
        <w:rPr>
          <w:b/>
          <w:sz w:val="22"/>
          <w:szCs w:val="22"/>
        </w:rPr>
      </w:pPr>
      <w:r w:rsidRPr="004443AA">
        <w:rPr>
          <w:b/>
          <w:sz w:val="22"/>
          <w:szCs w:val="22"/>
        </w:rPr>
        <w:t>2008</w:t>
      </w:r>
    </w:p>
    <w:p w:rsidR="002154F6" w:rsidRPr="004443AA" w:rsidRDefault="002154F6" w:rsidP="004443AA">
      <w:pPr>
        <w:numPr>
          <w:ilvl w:val="0"/>
          <w:numId w:val="5"/>
        </w:numPr>
        <w:jc w:val="both"/>
        <w:rPr>
          <w:sz w:val="22"/>
          <w:szCs w:val="22"/>
        </w:rPr>
      </w:pPr>
      <w:r w:rsidRPr="004443AA">
        <w:rPr>
          <w:b/>
          <w:bCs/>
          <w:sz w:val="22"/>
          <w:szCs w:val="22"/>
          <w:lang w:val="es-ES"/>
        </w:rPr>
        <w:t>Salleh, M.Z.</w:t>
      </w:r>
      <w:r w:rsidRPr="004443AA">
        <w:rPr>
          <w:sz w:val="22"/>
          <w:szCs w:val="22"/>
          <w:lang w:val="es-ES"/>
        </w:rPr>
        <w:t xml:space="preserve">, Nazar, R. &amp; Ibrahim, K. 2008. </w:t>
      </w:r>
      <w:r w:rsidRPr="004443AA">
        <w:rPr>
          <w:sz w:val="22"/>
          <w:szCs w:val="22"/>
        </w:rPr>
        <w:t xml:space="preserve">Mixed convection boundary layer flow near the lower stagnation point of a solid sphere with Newtonian heating. </w:t>
      </w:r>
      <w:r w:rsidRPr="004443AA">
        <w:rPr>
          <w:i/>
          <w:sz w:val="22"/>
          <w:szCs w:val="22"/>
        </w:rPr>
        <w:t>Proceedings of the 7</w:t>
      </w:r>
      <w:r w:rsidRPr="004443AA">
        <w:rPr>
          <w:i/>
          <w:sz w:val="22"/>
          <w:szCs w:val="22"/>
          <w:vertAlign w:val="superscript"/>
        </w:rPr>
        <w:t>th</w:t>
      </w:r>
      <w:r w:rsidRPr="004443AA">
        <w:rPr>
          <w:i/>
          <w:sz w:val="22"/>
          <w:szCs w:val="22"/>
        </w:rPr>
        <w:t xml:space="preserve"> WSEAS Inter</w:t>
      </w:r>
      <w:r w:rsidRPr="004443AA">
        <w:rPr>
          <w:bCs/>
          <w:i/>
          <w:sz w:val="22"/>
          <w:szCs w:val="22"/>
        </w:rPr>
        <w:t xml:space="preserve">national Conference on SYSTEM SCIENCE and SIMULATION in ENGINEERING </w:t>
      </w:r>
      <w:r w:rsidRPr="004443AA">
        <w:rPr>
          <w:i/>
          <w:sz w:val="22"/>
          <w:szCs w:val="22"/>
        </w:rPr>
        <w:t>ICOSSE’08</w:t>
      </w:r>
      <w:r w:rsidRPr="004443AA">
        <w:rPr>
          <w:sz w:val="22"/>
          <w:szCs w:val="22"/>
        </w:rPr>
        <w:t xml:space="preserve">, 21-23 November  2008, Venice, Italy, hlm. 291-298. </w:t>
      </w:r>
    </w:p>
    <w:p w:rsidR="002154F6" w:rsidRPr="004443AA" w:rsidRDefault="002154F6" w:rsidP="004443AA">
      <w:pPr>
        <w:numPr>
          <w:ilvl w:val="0"/>
          <w:numId w:val="5"/>
        </w:numPr>
        <w:jc w:val="both"/>
        <w:rPr>
          <w:sz w:val="22"/>
          <w:szCs w:val="22"/>
        </w:rPr>
      </w:pPr>
      <w:r w:rsidRPr="004443AA">
        <w:rPr>
          <w:b/>
          <w:bCs/>
          <w:sz w:val="22"/>
          <w:szCs w:val="22"/>
          <w:lang w:val="sv-SE"/>
        </w:rPr>
        <w:t>Mohd Zuki Salleh</w:t>
      </w:r>
      <w:r w:rsidRPr="004443AA">
        <w:rPr>
          <w:sz w:val="22"/>
          <w:szCs w:val="22"/>
          <w:lang w:val="sv-SE"/>
        </w:rPr>
        <w:t xml:space="preserve"> &amp; Roslinda Nazar. </w:t>
      </w:r>
      <w:r w:rsidRPr="004443AA">
        <w:rPr>
          <w:sz w:val="22"/>
          <w:szCs w:val="22"/>
        </w:rPr>
        <w:t xml:space="preserve">2008. Free convection boundary layer flow near the lower stagnation point of a sphere with Newtonian heating. </w:t>
      </w:r>
      <w:r w:rsidRPr="004443AA">
        <w:rPr>
          <w:i/>
          <w:sz w:val="22"/>
          <w:szCs w:val="22"/>
        </w:rPr>
        <w:t>Proceedings of the International Symposium on New Development of Geometric Function Theory and Its Application (GFTA 2008)</w:t>
      </w:r>
      <w:r w:rsidRPr="004443AA">
        <w:rPr>
          <w:sz w:val="22"/>
          <w:szCs w:val="22"/>
        </w:rPr>
        <w:t>, 10-13 November 2008, Malaysia, hlm. 463-470.</w:t>
      </w:r>
    </w:p>
    <w:p w:rsidR="002154F6" w:rsidRPr="004443AA" w:rsidRDefault="002154F6" w:rsidP="004443AA">
      <w:pPr>
        <w:numPr>
          <w:ilvl w:val="0"/>
          <w:numId w:val="5"/>
        </w:numPr>
        <w:jc w:val="both"/>
        <w:rPr>
          <w:sz w:val="22"/>
          <w:szCs w:val="22"/>
          <w:lang w:val="sv-SE"/>
        </w:rPr>
      </w:pPr>
      <w:r w:rsidRPr="004443AA">
        <w:rPr>
          <w:b/>
          <w:bCs/>
          <w:sz w:val="22"/>
          <w:szCs w:val="22"/>
          <w:lang w:val="es-ES"/>
        </w:rPr>
        <w:lastRenderedPageBreak/>
        <w:t>Salleh, M.Z.</w:t>
      </w:r>
      <w:r w:rsidRPr="004443AA">
        <w:rPr>
          <w:sz w:val="22"/>
          <w:szCs w:val="22"/>
          <w:lang w:val="es-ES"/>
        </w:rPr>
        <w:t xml:space="preserve">, Nazar, R. &amp; Pop, I. 2008. </w:t>
      </w:r>
      <w:r w:rsidRPr="004443AA">
        <w:rPr>
          <w:sz w:val="22"/>
          <w:szCs w:val="22"/>
        </w:rPr>
        <w:t xml:space="preserve">Mixed convection boundary layer flow over a horizontal circular cylinder with Newtonian heating. </w:t>
      </w:r>
      <w:r w:rsidRPr="004443AA">
        <w:rPr>
          <w:i/>
          <w:iCs/>
          <w:sz w:val="22"/>
          <w:szCs w:val="22"/>
          <w:lang w:val="sv-SE"/>
        </w:rPr>
        <w:t>Prosiding</w:t>
      </w:r>
      <w:r w:rsidRPr="004443AA">
        <w:rPr>
          <w:i/>
          <w:sz w:val="22"/>
          <w:szCs w:val="22"/>
          <w:lang w:val="sv-SE"/>
        </w:rPr>
        <w:t xml:space="preserve"> Seminar UNRI-UKM ke-5</w:t>
      </w:r>
      <w:r w:rsidRPr="004443AA">
        <w:rPr>
          <w:sz w:val="22"/>
          <w:szCs w:val="22"/>
          <w:lang w:val="sv-SE"/>
        </w:rPr>
        <w:t>, 19-21 Ogos 2008, Pekan baru, Riau, No. 137, hlm. 770-777.</w:t>
      </w:r>
    </w:p>
    <w:p w:rsidR="002154F6" w:rsidRPr="004443AA" w:rsidRDefault="002154F6" w:rsidP="004443AA">
      <w:pPr>
        <w:numPr>
          <w:ilvl w:val="0"/>
          <w:numId w:val="5"/>
        </w:numPr>
        <w:jc w:val="both"/>
        <w:rPr>
          <w:sz w:val="22"/>
          <w:szCs w:val="22"/>
        </w:rPr>
      </w:pPr>
      <w:r w:rsidRPr="004443AA">
        <w:rPr>
          <w:b/>
          <w:bCs/>
          <w:sz w:val="22"/>
          <w:szCs w:val="22"/>
          <w:lang w:val="sv-SE"/>
        </w:rPr>
        <w:t>Mohd Zuki Salleh</w:t>
      </w:r>
      <w:r w:rsidRPr="004443AA">
        <w:rPr>
          <w:sz w:val="22"/>
          <w:szCs w:val="22"/>
          <w:lang w:val="sv-SE"/>
        </w:rPr>
        <w:t xml:space="preserve"> &amp; Roslinda Nazar. </w:t>
      </w:r>
      <w:r w:rsidRPr="004443AA">
        <w:rPr>
          <w:sz w:val="22"/>
          <w:szCs w:val="22"/>
        </w:rPr>
        <w:t xml:space="preserve">2008. Mixed convection boundary layer flow and heat transfer in the stagnation point due to stretching vertical sheet with Newtonian Heating. </w:t>
      </w:r>
      <w:r w:rsidRPr="004443AA">
        <w:rPr>
          <w:i/>
          <w:iCs/>
          <w:sz w:val="22"/>
          <w:szCs w:val="22"/>
        </w:rPr>
        <w:t>Prosiding Simposium Kebangsaan Sains Matematik Ke-16 (SKSM 17)</w:t>
      </w:r>
      <w:proofErr w:type="gramStart"/>
      <w:r w:rsidRPr="004443AA">
        <w:rPr>
          <w:iCs/>
          <w:sz w:val="22"/>
          <w:szCs w:val="22"/>
        </w:rPr>
        <w:t xml:space="preserve">,  </w:t>
      </w:r>
      <w:r w:rsidRPr="004443AA">
        <w:rPr>
          <w:sz w:val="22"/>
          <w:szCs w:val="22"/>
        </w:rPr>
        <w:t>Kota</w:t>
      </w:r>
      <w:proofErr w:type="gramEnd"/>
      <w:r w:rsidRPr="004443AA">
        <w:rPr>
          <w:sz w:val="22"/>
          <w:szCs w:val="22"/>
        </w:rPr>
        <w:t xml:space="preserve"> Bharu, Kelantan, 3–5 Jun 2008, hlm. 104-113.</w:t>
      </w:r>
    </w:p>
    <w:p w:rsidR="002154F6" w:rsidRPr="004443AA" w:rsidRDefault="002154F6" w:rsidP="004443AA">
      <w:pPr>
        <w:numPr>
          <w:ilvl w:val="0"/>
          <w:numId w:val="5"/>
        </w:numPr>
        <w:jc w:val="both"/>
        <w:rPr>
          <w:sz w:val="22"/>
          <w:szCs w:val="22"/>
        </w:rPr>
      </w:pPr>
      <w:r w:rsidRPr="004443AA">
        <w:rPr>
          <w:b/>
          <w:sz w:val="22"/>
          <w:szCs w:val="22"/>
          <w:lang w:val="es-ES"/>
        </w:rPr>
        <w:t>Salleh, M.Z.</w:t>
      </w:r>
      <w:r w:rsidRPr="004443AA">
        <w:rPr>
          <w:bCs/>
          <w:sz w:val="22"/>
          <w:szCs w:val="22"/>
          <w:lang w:val="es-ES"/>
        </w:rPr>
        <w:t xml:space="preserve"> </w:t>
      </w:r>
      <w:r w:rsidRPr="004443AA">
        <w:rPr>
          <w:sz w:val="22"/>
          <w:szCs w:val="22"/>
          <w:lang w:val="es-ES"/>
        </w:rPr>
        <w:t xml:space="preserve">&amp; Nazar, R. 2008. </w:t>
      </w:r>
      <w:r w:rsidRPr="004443AA">
        <w:rPr>
          <w:sz w:val="22"/>
          <w:szCs w:val="22"/>
        </w:rPr>
        <w:t xml:space="preserve">Numerical solution of the boundary layer flow and heat transfer over a stretching sheet with constant wall temperature and heat flux. </w:t>
      </w:r>
      <w:r w:rsidRPr="004443AA">
        <w:rPr>
          <w:i/>
          <w:sz w:val="22"/>
          <w:szCs w:val="22"/>
        </w:rPr>
        <w:t>Proceedings of the Third International Conference on Mathematical Sciences (ICM 2008)</w:t>
      </w:r>
      <w:r w:rsidRPr="004443AA">
        <w:rPr>
          <w:sz w:val="22"/>
          <w:szCs w:val="22"/>
        </w:rPr>
        <w:t xml:space="preserve">,   United Arab Emirates University, Al-Ain, UAE, 3–6 Mac 2008,   vol. 3, hlm. 1260-1267. </w:t>
      </w:r>
    </w:p>
    <w:p w:rsidR="002154F6" w:rsidRPr="004443AA" w:rsidRDefault="002154F6" w:rsidP="004443AA">
      <w:pPr>
        <w:numPr>
          <w:ilvl w:val="0"/>
          <w:numId w:val="5"/>
        </w:numPr>
        <w:jc w:val="both"/>
        <w:rPr>
          <w:sz w:val="22"/>
          <w:szCs w:val="22"/>
        </w:rPr>
      </w:pPr>
      <w:r w:rsidRPr="004443AA">
        <w:rPr>
          <w:b/>
          <w:bCs/>
          <w:sz w:val="22"/>
          <w:szCs w:val="22"/>
          <w:lang w:val="sv-SE"/>
        </w:rPr>
        <w:t>Mohd Zuki Salleh</w:t>
      </w:r>
      <w:r w:rsidRPr="004443AA">
        <w:rPr>
          <w:sz w:val="22"/>
          <w:szCs w:val="22"/>
          <w:lang w:val="sv-SE"/>
        </w:rPr>
        <w:t xml:space="preserve"> &amp; Roslinda Nazar. </w:t>
      </w:r>
      <w:r w:rsidRPr="004443AA">
        <w:rPr>
          <w:sz w:val="22"/>
          <w:szCs w:val="22"/>
        </w:rPr>
        <w:t xml:space="preserve">2008. Numerical Solutions of free convection boundary layer flow on a vertical surface with Newtonian Heating, </w:t>
      </w:r>
      <w:r w:rsidRPr="004443AA">
        <w:rPr>
          <w:i/>
          <w:iCs/>
          <w:sz w:val="22"/>
          <w:szCs w:val="22"/>
        </w:rPr>
        <w:t>Prosiding</w:t>
      </w:r>
      <w:r w:rsidRPr="004443AA">
        <w:rPr>
          <w:sz w:val="22"/>
          <w:szCs w:val="22"/>
        </w:rPr>
        <w:t xml:space="preserve"> </w:t>
      </w:r>
      <w:r w:rsidRPr="004443AA">
        <w:rPr>
          <w:i/>
          <w:sz w:val="22"/>
          <w:szCs w:val="22"/>
        </w:rPr>
        <w:t>Seminar Kebangsaan Matematik dan Masyarakat 2008 (SKMM’08)</w:t>
      </w:r>
      <w:r w:rsidRPr="004443AA">
        <w:rPr>
          <w:sz w:val="22"/>
          <w:szCs w:val="22"/>
        </w:rPr>
        <w:t xml:space="preserve">, UMT, Kuala Terengganu, 13-14 Februari 2008, </w:t>
      </w:r>
      <w:proofErr w:type="gramStart"/>
      <w:r w:rsidRPr="004443AA">
        <w:rPr>
          <w:sz w:val="22"/>
          <w:szCs w:val="22"/>
        </w:rPr>
        <w:t>hlm</w:t>
      </w:r>
      <w:proofErr w:type="gramEnd"/>
      <w:r w:rsidRPr="004443AA">
        <w:rPr>
          <w:sz w:val="22"/>
          <w:szCs w:val="22"/>
        </w:rPr>
        <w:t>. 447-454.</w:t>
      </w:r>
    </w:p>
    <w:p w:rsidR="002154F6" w:rsidRPr="004443AA" w:rsidRDefault="002154F6" w:rsidP="004443AA">
      <w:pPr>
        <w:ind w:left="1080" w:hanging="360"/>
        <w:jc w:val="both"/>
        <w:rPr>
          <w:sz w:val="22"/>
          <w:szCs w:val="22"/>
        </w:rPr>
      </w:pPr>
    </w:p>
    <w:p w:rsidR="00156C0F" w:rsidRPr="004443AA" w:rsidRDefault="00156C0F" w:rsidP="004443AA">
      <w:pPr>
        <w:ind w:left="1080" w:hanging="360"/>
        <w:jc w:val="both"/>
        <w:rPr>
          <w:b/>
          <w:sz w:val="22"/>
          <w:szCs w:val="22"/>
        </w:rPr>
      </w:pPr>
      <w:r w:rsidRPr="004443AA">
        <w:rPr>
          <w:b/>
          <w:sz w:val="22"/>
          <w:szCs w:val="22"/>
        </w:rPr>
        <w:t>2007</w:t>
      </w:r>
    </w:p>
    <w:p w:rsidR="002154F6" w:rsidRPr="004443AA" w:rsidRDefault="002154F6" w:rsidP="004443AA">
      <w:pPr>
        <w:numPr>
          <w:ilvl w:val="0"/>
          <w:numId w:val="5"/>
        </w:numPr>
        <w:jc w:val="both"/>
        <w:rPr>
          <w:sz w:val="22"/>
          <w:szCs w:val="22"/>
        </w:rPr>
      </w:pPr>
      <w:r w:rsidRPr="004443AA">
        <w:rPr>
          <w:b/>
          <w:bCs/>
          <w:sz w:val="22"/>
          <w:szCs w:val="22"/>
          <w:lang w:val="sv-SE"/>
        </w:rPr>
        <w:t>Mohd Zuki Salleh</w:t>
      </w:r>
      <w:r w:rsidRPr="004443AA">
        <w:rPr>
          <w:sz w:val="22"/>
          <w:szCs w:val="22"/>
          <w:lang w:val="sv-SE"/>
        </w:rPr>
        <w:t xml:space="preserve"> &amp; Roslinda Nazar. </w:t>
      </w:r>
      <w:r w:rsidRPr="004443AA">
        <w:rPr>
          <w:sz w:val="22"/>
          <w:szCs w:val="22"/>
        </w:rPr>
        <w:t xml:space="preserve">2007. Natural convection boundary layer flow on a vertical surface with prescribed wall temperature and heat flux. </w:t>
      </w:r>
      <w:r w:rsidRPr="004443AA">
        <w:rPr>
          <w:i/>
          <w:sz w:val="22"/>
          <w:szCs w:val="22"/>
        </w:rPr>
        <w:t>Proceedings of the International Conference Mathematical Sciences (ICMS’07)</w:t>
      </w:r>
      <w:r w:rsidRPr="004443AA">
        <w:rPr>
          <w:sz w:val="22"/>
          <w:szCs w:val="22"/>
        </w:rPr>
        <w:t>, UKM, Bangi, 28–</w:t>
      </w:r>
      <w:r w:rsidR="00475CA7" w:rsidRPr="004443AA">
        <w:rPr>
          <w:sz w:val="22"/>
          <w:szCs w:val="22"/>
        </w:rPr>
        <w:t xml:space="preserve">29 </w:t>
      </w:r>
      <w:proofErr w:type="gramStart"/>
      <w:r w:rsidR="00475CA7" w:rsidRPr="004443AA">
        <w:rPr>
          <w:sz w:val="22"/>
          <w:szCs w:val="22"/>
        </w:rPr>
        <w:t>November  2007</w:t>
      </w:r>
      <w:proofErr w:type="gramEnd"/>
      <w:r w:rsidR="00475CA7" w:rsidRPr="004443AA">
        <w:rPr>
          <w:sz w:val="22"/>
          <w:szCs w:val="22"/>
        </w:rPr>
        <w:t>, hlm. 426-438.</w:t>
      </w:r>
    </w:p>
    <w:p w:rsidR="00156C0F" w:rsidRPr="004443AA" w:rsidRDefault="00156C0F" w:rsidP="004443AA">
      <w:pPr>
        <w:ind w:left="1080" w:hanging="360"/>
        <w:jc w:val="both"/>
        <w:rPr>
          <w:sz w:val="22"/>
          <w:szCs w:val="22"/>
        </w:rPr>
      </w:pPr>
    </w:p>
    <w:p w:rsidR="006A5BBB" w:rsidRPr="004443AA" w:rsidRDefault="00156C0F" w:rsidP="004443AA">
      <w:pPr>
        <w:ind w:left="1080" w:hanging="360"/>
        <w:jc w:val="both"/>
        <w:rPr>
          <w:b/>
          <w:sz w:val="22"/>
          <w:szCs w:val="22"/>
        </w:rPr>
      </w:pPr>
      <w:r w:rsidRPr="004443AA">
        <w:rPr>
          <w:b/>
          <w:sz w:val="22"/>
          <w:szCs w:val="22"/>
        </w:rPr>
        <w:t>2006</w:t>
      </w:r>
      <w:r w:rsidR="00475CA7" w:rsidRPr="004443AA">
        <w:rPr>
          <w:b/>
          <w:sz w:val="22"/>
          <w:szCs w:val="22"/>
        </w:rPr>
        <w:t xml:space="preserve">   </w:t>
      </w:r>
    </w:p>
    <w:p w:rsidR="006A5BBB" w:rsidRPr="004443AA" w:rsidRDefault="006A5BBB" w:rsidP="004443AA">
      <w:pPr>
        <w:numPr>
          <w:ilvl w:val="0"/>
          <w:numId w:val="5"/>
        </w:numPr>
        <w:jc w:val="both"/>
        <w:rPr>
          <w:sz w:val="22"/>
          <w:szCs w:val="22"/>
        </w:rPr>
      </w:pPr>
      <w:r w:rsidRPr="004443AA">
        <w:rPr>
          <w:sz w:val="22"/>
          <w:szCs w:val="22"/>
        </w:rPr>
        <w:t xml:space="preserve">R.A. Bakar, </w:t>
      </w:r>
      <w:r w:rsidRPr="004443AA">
        <w:rPr>
          <w:rStyle w:val="Strong"/>
          <w:b w:val="0"/>
          <w:sz w:val="22"/>
          <w:szCs w:val="22"/>
        </w:rPr>
        <w:t>N.M. Izual</w:t>
      </w:r>
      <w:r w:rsidRPr="004443AA">
        <w:rPr>
          <w:sz w:val="22"/>
          <w:szCs w:val="22"/>
        </w:rPr>
        <w:t xml:space="preserve"> and </w:t>
      </w:r>
      <w:r w:rsidRPr="004443AA">
        <w:rPr>
          <w:b/>
          <w:sz w:val="22"/>
          <w:szCs w:val="22"/>
        </w:rPr>
        <w:t>M.Z. Salleh</w:t>
      </w:r>
      <w:r w:rsidR="008B7A08" w:rsidRPr="004443AA">
        <w:rPr>
          <w:b/>
          <w:sz w:val="22"/>
          <w:szCs w:val="22"/>
        </w:rPr>
        <w:t xml:space="preserve">. </w:t>
      </w:r>
      <w:r w:rsidRPr="004443AA">
        <w:rPr>
          <w:bCs/>
          <w:sz w:val="22"/>
          <w:szCs w:val="22"/>
        </w:rPr>
        <w:t xml:space="preserve">2006 </w:t>
      </w:r>
      <w:r w:rsidRPr="004443AA">
        <w:rPr>
          <w:sz w:val="22"/>
          <w:szCs w:val="22"/>
        </w:rPr>
        <w:t xml:space="preserve">Study of Fundamental Theory of Two-Stroke Scavenging Process, </w:t>
      </w:r>
      <w:r w:rsidR="00806C55" w:rsidRPr="004443AA">
        <w:rPr>
          <w:i/>
          <w:sz w:val="22"/>
          <w:szCs w:val="22"/>
        </w:rPr>
        <w:t>Proceedings of</w:t>
      </w:r>
      <w:r w:rsidRPr="004443AA">
        <w:rPr>
          <w:i/>
          <w:iCs/>
          <w:sz w:val="22"/>
          <w:szCs w:val="22"/>
        </w:rPr>
        <w:t xml:space="preserve"> National Conference of Science Quantitative</w:t>
      </w:r>
      <w:r w:rsidRPr="004443AA">
        <w:rPr>
          <w:sz w:val="22"/>
          <w:szCs w:val="22"/>
        </w:rPr>
        <w:t xml:space="preserve">, </w:t>
      </w:r>
      <w:r w:rsidR="00E17125" w:rsidRPr="004443AA">
        <w:rPr>
          <w:sz w:val="22"/>
          <w:szCs w:val="22"/>
        </w:rPr>
        <w:t xml:space="preserve">19 – 21 </w:t>
      </w:r>
      <w:r w:rsidRPr="004443AA">
        <w:rPr>
          <w:sz w:val="22"/>
          <w:szCs w:val="22"/>
        </w:rPr>
        <w:t>December</w:t>
      </w:r>
      <w:r w:rsidR="00E17125" w:rsidRPr="004443AA">
        <w:rPr>
          <w:sz w:val="22"/>
          <w:szCs w:val="22"/>
        </w:rPr>
        <w:t xml:space="preserve"> </w:t>
      </w:r>
      <w:r w:rsidRPr="004443AA">
        <w:rPr>
          <w:sz w:val="22"/>
          <w:szCs w:val="22"/>
        </w:rPr>
        <w:t>2006, Hotel Helang, Langkawi.</w:t>
      </w:r>
    </w:p>
    <w:p w:rsidR="006A5BBB" w:rsidRPr="004443AA" w:rsidRDefault="006A5BBB" w:rsidP="004443AA">
      <w:pPr>
        <w:numPr>
          <w:ilvl w:val="0"/>
          <w:numId w:val="5"/>
        </w:numPr>
        <w:jc w:val="both"/>
        <w:rPr>
          <w:sz w:val="22"/>
          <w:szCs w:val="22"/>
        </w:rPr>
      </w:pPr>
      <w:r w:rsidRPr="004443AA">
        <w:rPr>
          <w:sz w:val="22"/>
          <w:szCs w:val="22"/>
        </w:rPr>
        <w:t xml:space="preserve"> </w:t>
      </w:r>
      <w:r w:rsidRPr="004443AA">
        <w:rPr>
          <w:b/>
          <w:bCs/>
          <w:sz w:val="22"/>
          <w:szCs w:val="22"/>
        </w:rPr>
        <w:t>Mohd Zuki Salleh</w:t>
      </w:r>
      <w:r w:rsidRPr="004443AA">
        <w:rPr>
          <w:sz w:val="22"/>
          <w:szCs w:val="22"/>
        </w:rPr>
        <w:t>, Mohd Fairusham Ghazali and Ahmad Razlan Yusoff</w:t>
      </w:r>
      <w:r w:rsidR="008B7A08" w:rsidRPr="004443AA">
        <w:rPr>
          <w:sz w:val="22"/>
          <w:szCs w:val="22"/>
        </w:rPr>
        <w:t>. 2006.</w:t>
      </w:r>
      <w:r w:rsidRPr="004443AA">
        <w:rPr>
          <w:b/>
          <w:sz w:val="22"/>
          <w:szCs w:val="22"/>
        </w:rPr>
        <w:t xml:space="preserve"> </w:t>
      </w:r>
      <w:r w:rsidRPr="004443AA">
        <w:rPr>
          <w:sz w:val="22"/>
          <w:szCs w:val="22"/>
        </w:rPr>
        <w:t>Development of numerical solution for boundary layer flow using Keller-box method</w:t>
      </w:r>
      <w:r w:rsidRPr="004443AA">
        <w:rPr>
          <w:i/>
          <w:iCs/>
          <w:sz w:val="22"/>
          <w:szCs w:val="22"/>
        </w:rPr>
        <w:t>, Pr</w:t>
      </w:r>
      <w:r w:rsidR="00806C55" w:rsidRPr="004443AA">
        <w:rPr>
          <w:i/>
          <w:iCs/>
          <w:sz w:val="22"/>
          <w:szCs w:val="22"/>
        </w:rPr>
        <w:t xml:space="preserve">osiding </w:t>
      </w:r>
      <w:r w:rsidRPr="004443AA">
        <w:rPr>
          <w:i/>
          <w:iCs/>
          <w:sz w:val="22"/>
          <w:szCs w:val="22"/>
          <w:lang w:val="sv-SE"/>
        </w:rPr>
        <w:t>Seminar Kebangsaan Sains Kuantitatif 2006(SKSK 2006</w:t>
      </w:r>
      <w:r w:rsidRPr="004443AA">
        <w:rPr>
          <w:sz w:val="22"/>
          <w:szCs w:val="22"/>
          <w:lang w:val="sv-SE"/>
        </w:rPr>
        <w:t>, 2006, Hotel Helang Langkawi (UUM)</w:t>
      </w:r>
      <w:r w:rsidR="0084383B" w:rsidRPr="004443AA">
        <w:rPr>
          <w:sz w:val="22"/>
          <w:szCs w:val="22"/>
          <w:lang w:val="sv-SE"/>
        </w:rPr>
        <w:t xml:space="preserve"> ), </w:t>
      </w:r>
      <w:r w:rsidR="00E17125" w:rsidRPr="004443AA">
        <w:rPr>
          <w:sz w:val="22"/>
          <w:szCs w:val="22"/>
          <w:lang w:val="sv-SE"/>
        </w:rPr>
        <w:t xml:space="preserve">19 – 21 </w:t>
      </w:r>
      <w:r w:rsidR="0084383B" w:rsidRPr="004443AA">
        <w:rPr>
          <w:sz w:val="22"/>
          <w:szCs w:val="22"/>
          <w:lang w:val="sv-SE"/>
        </w:rPr>
        <w:t>Decembe</w:t>
      </w:r>
      <w:r w:rsidR="00E17125" w:rsidRPr="004443AA">
        <w:rPr>
          <w:sz w:val="22"/>
          <w:szCs w:val="22"/>
          <w:lang w:val="sv-SE"/>
        </w:rPr>
        <w:t>r 2006</w:t>
      </w:r>
      <w:r w:rsidRPr="004443AA">
        <w:rPr>
          <w:sz w:val="22"/>
          <w:szCs w:val="22"/>
          <w:lang w:val="sv-SE"/>
        </w:rPr>
        <w:t>.</w:t>
      </w:r>
    </w:p>
    <w:p w:rsidR="006A5BBB" w:rsidRPr="004443AA" w:rsidRDefault="006A5BBB" w:rsidP="004443AA">
      <w:pPr>
        <w:ind w:left="1080" w:hanging="360"/>
        <w:jc w:val="both"/>
        <w:rPr>
          <w:sz w:val="22"/>
          <w:szCs w:val="22"/>
        </w:rPr>
      </w:pPr>
      <w:r w:rsidRPr="004443AA">
        <w:rPr>
          <w:sz w:val="22"/>
          <w:szCs w:val="22"/>
        </w:rPr>
        <w:t xml:space="preserve">       </w:t>
      </w:r>
    </w:p>
    <w:p w:rsidR="00156C0F" w:rsidRPr="004443AA" w:rsidRDefault="00156C0F" w:rsidP="004443AA">
      <w:pPr>
        <w:jc w:val="both"/>
        <w:rPr>
          <w:b/>
          <w:sz w:val="22"/>
          <w:szCs w:val="22"/>
        </w:rPr>
      </w:pPr>
      <w:r w:rsidRPr="004443AA">
        <w:rPr>
          <w:b/>
          <w:sz w:val="22"/>
          <w:szCs w:val="22"/>
        </w:rPr>
        <w:t xml:space="preserve">              2005</w:t>
      </w:r>
    </w:p>
    <w:p w:rsidR="00E62204" w:rsidRPr="004443AA" w:rsidRDefault="00E62204" w:rsidP="004443AA">
      <w:pPr>
        <w:numPr>
          <w:ilvl w:val="0"/>
          <w:numId w:val="5"/>
        </w:numPr>
        <w:jc w:val="both"/>
        <w:rPr>
          <w:sz w:val="22"/>
          <w:szCs w:val="22"/>
        </w:rPr>
      </w:pPr>
      <w:r w:rsidRPr="004443AA">
        <w:rPr>
          <w:sz w:val="22"/>
          <w:szCs w:val="22"/>
        </w:rPr>
        <w:t xml:space="preserve">Ahmad Razlan Yusoff, </w:t>
      </w:r>
      <w:r w:rsidRPr="004443AA">
        <w:rPr>
          <w:b/>
          <w:sz w:val="22"/>
          <w:szCs w:val="22"/>
        </w:rPr>
        <w:t>Mohd Zuki Salleh</w:t>
      </w:r>
      <w:r w:rsidR="008B7A08" w:rsidRPr="004443AA">
        <w:rPr>
          <w:bCs/>
          <w:sz w:val="22"/>
          <w:szCs w:val="22"/>
        </w:rPr>
        <w:t>.</w:t>
      </w:r>
      <w:r w:rsidRPr="004443AA">
        <w:rPr>
          <w:bCs/>
          <w:sz w:val="22"/>
          <w:szCs w:val="22"/>
        </w:rPr>
        <w:t xml:space="preserve"> 2005</w:t>
      </w:r>
      <w:r w:rsidR="008B7A08" w:rsidRPr="004443AA">
        <w:rPr>
          <w:bCs/>
          <w:sz w:val="22"/>
          <w:szCs w:val="22"/>
        </w:rPr>
        <w:t>.</w:t>
      </w:r>
      <w:r w:rsidRPr="004443AA">
        <w:rPr>
          <w:sz w:val="22"/>
          <w:szCs w:val="22"/>
        </w:rPr>
        <w:t xml:space="preserve"> Boundary Layer Flow Due To a Moving Plate Prediction in Micropolar Fluid Based On Artificial Neural Networks</w:t>
      </w:r>
      <w:r w:rsidRPr="004443AA">
        <w:rPr>
          <w:i/>
          <w:iCs/>
          <w:sz w:val="22"/>
          <w:szCs w:val="22"/>
        </w:rPr>
        <w:t xml:space="preserve">, ATCi 2005, </w:t>
      </w:r>
      <w:r w:rsidR="00806C55" w:rsidRPr="004443AA">
        <w:rPr>
          <w:i/>
          <w:sz w:val="22"/>
          <w:szCs w:val="22"/>
        </w:rPr>
        <w:t xml:space="preserve">Proceedings </w:t>
      </w:r>
      <w:proofErr w:type="gramStart"/>
      <w:r w:rsidR="00806C55" w:rsidRPr="004443AA">
        <w:rPr>
          <w:i/>
          <w:sz w:val="22"/>
          <w:szCs w:val="22"/>
        </w:rPr>
        <w:t xml:space="preserve">of  </w:t>
      </w:r>
      <w:r w:rsidRPr="004443AA">
        <w:rPr>
          <w:i/>
          <w:iCs/>
          <w:sz w:val="22"/>
          <w:szCs w:val="22"/>
        </w:rPr>
        <w:t>Conference</w:t>
      </w:r>
      <w:proofErr w:type="gramEnd"/>
      <w:r w:rsidRPr="004443AA">
        <w:rPr>
          <w:i/>
          <w:iCs/>
          <w:sz w:val="22"/>
          <w:szCs w:val="22"/>
        </w:rPr>
        <w:t xml:space="preserve"> on Intelligent Systems and Robotics</w:t>
      </w:r>
      <w:r w:rsidRPr="004443AA">
        <w:rPr>
          <w:sz w:val="22"/>
          <w:szCs w:val="22"/>
        </w:rPr>
        <w:t>, Putrajaya Malaysia</w:t>
      </w:r>
      <w:r w:rsidR="0084383B" w:rsidRPr="004443AA">
        <w:rPr>
          <w:sz w:val="22"/>
          <w:szCs w:val="22"/>
        </w:rPr>
        <w:t xml:space="preserve">,  </w:t>
      </w:r>
      <w:r w:rsidR="00E17125" w:rsidRPr="004443AA">
        <w:rPr>
          <w:sz w:val="22"/>
          <w:szCs w:val="22"/>
        </w:rPr>
        <w:t xml:space="preserve">6-8 </w:t>
      </w:r>
      <w:r w:rsidR="0084383B" w:rsidRPr="004443AA">
        <w:rPr>
          <w:sz w:val="22"/>
          <w:szCs w:val="22"/>
        </w:rPr>
        <w:t>Dec</w:t>
      </w:r>
      <w:r w:rsidR="00E17125" w:rsidRPr="004443AA">
        <w:rPr>
          <w:sz w:val="22"/>
          <w:szCs w:val="22"/>
        </w:rPr>
        <w:t xml:space="preserve"> </w:t>
      </w:r>
      <w:r w:rsidR="0084383B" w:rsidRPr="004443AA">
        <w:rPr>
          <w:sz w:val="22"/>
          <w:szCs w:val="22"/>
        </w:rPr>
        <w:t xml:space="preserve"> 2005</w:t>
      </w:r>
      <w:r w:rsidRPr="004443AA">
        <w:rPr>
          <w:sz w:val="22"/>
          <w:szCs w:val="22"/>
        </w:rPr>
        <w:t xml:space="preserve">.    </w:t>
      </w:r>
    </w:p>
    <w:p w:rsidR="00E62204" w:rsidRPr="004443AA" w:rsidRDefault="00E62204" w:rsidP="004443AA">
      <w:pPr>
        <w:pStyle w:val="ListParagraph"/>
        <w:ind w:left="1080" w:hanging="360"/>
        <w:rPr>
          <w:sz w:val="22"/>
          <w:szCs w:val="22"/>
        </w:rPr>
      </w:pPr>
    </w:p>
    <w:p w:rsidR="00E62204" w:rsidRPr="004443AA" w:rsidRDefault="00E62204" w:rsidP="004443AA">
      <w:pPr>
        <w:numPr>
          <w:ilvl w:val="0"/>
          <w:numId w:val="5"/>
        </w:numPr>
        <w:jc w:val="both"/>
        <w:rPr>
          <w:sz w:val="22"/>
          <w:szCs w:val="22"/>
        </w:rPr>
      </w:pPr>
      <w:r w:rsidRPr="004443AA">
        <w:rPr>
          <w:b/>
          <w:sz w:val="22"/>
          <w:szCs w:val="22"/>
        </w:rPr>
        <w:t>Mohd Zuki Salleh</w:t>
      </w:r>
      <w:r w:rsidRPr="004443AA">
        <w:rPr>
          <w:sz w:val="22"/>
          <w:szCs w:val="22"/>
        </w:rPr>
        <w:t xml:space="preserve">, Azizah Mohd </w:t>
      </w:r>
      <w:proofErr w:type="gramStart"/>
      <w:r w:rsidRPr="004443AA">
        <w:rPr>
          <w:sz w:val="22"/>
          <w:szCs w:val="22"/>
        </w:rPr>
        <w:t>Rohni</w:t>
      </w:r>
      <w:r w:rsidRPr="004443AA">
        <w:rPr>
          <w:sz w:val="22"/>
          <w:szCs w:val="22"/>
          <w:vertAlign w:val="superscript"/>
        </w:rPr>
        <w:t xml:space="preserve"> </w:t>
      </w:r>
      <w:r w:rsidRPr="004443AA">
        <w:rPr>
          <w:sz w:val="22"/>
          <w:szCs w:val="22"/>
        </w:rPr>
        <w:t>,</w:t>
      </w:r>
      <w:proofErr w:type="gramEnd"/>
      <w:r w:rsidRPr="004443AA">
        <w:rPr>
          <w:sz w:val="22"/>
          <w:szCs w:val="22"/>
        </w:rPr>
        <w:t xml:space="preserve"> Norsarahaida Amin</w:t>
      </w:r>
      <w:r w:rsidR="008B7A08" w:rsidRPr="004443AA">
        <w:rPr>
          <w:sz w:val="22"/>
          <w:szCs w:val="22"/>
        </w:rPr>
        <w:t>.</w:t>
      </w:r>
      <w:r w:rsidRPr="004443AA">
        <w:rPr>
          <w:sz w:val="22"/>
          <w:szCs w:val="22"/>
        </w:rPr>
        <w:t xml:space="preserve"> 2004</w:t>
      </w:r>
      <w:r w:rsidR="008B7A08" w:rsidRPr="004443AA">
        <w:rPr>
          <w:sz w:val="22"/>
          <w:szCs w:val="22"/>
        </w:rPr>
        <w:t>.</w:t>
      </w:r>
      <w:r w:rsidRPr="004443AA">
        <w:rPr>
          <w:sz w:val="22"/>
          <w:szCs w:val="22"/>
        </w:rPr>
        <w:t xml:space="preserve"> Mathematical Models For The Boundary Layer Flow Due To a Moving Flat Plate, </w:t>
      </w:r>
      <w:r w:rsidR="00806C55" w:rsidRPr="004443AA">
        <w:rPr>
          <w:i/>
          <w:sz w:val="22"/>
          <w:szCs w:val="22"/>
        </w:rPr>
        <w:t>Prosiding</w:t>
      </w:r>
      <w:r w:rsidRPr="004443AA">
        <w:rPr>
          <w:i/>
          <w:iCs/>
          <w:sz w:val="22"/>
          <w:szCs w:val="22"/>
        </w:rPr>
        <w:t xml:space="preserve"> Simposium Kebangsaan Sains Matematik ke 12</w:t>
      </w:r>
      <w:r w:rsidRPr="004443AA">
        <w:rPr>
          <w:sz w:val="22"/>
          <w:szCs w:val="22"/>
        </w:rPr>
        <w:t>, 2004 , UIAM Gombak</w:t>
      </w:r>
      <w:r w:rsidR="0084383B" w:rsidRPr="004443AA">
        <w:rPr>
          <w:sz w:val="22"/>
          <w:szCs w:val="22"/>
        </w:rPr>
        <w:t xml:space="preserve">,  </w:t>
      </w:r>
      <w:r w:rsidR="00E17125" w:rsidRPr="004443AA">
        <w:rPr>
          <w:sz w:val="22"/>
          <w:szCs w:val="22"/>
        </w:rPr>
        <w:t xml:space="preserve">23-24 </w:t>
      </w:r>
      <w:r w:rsidR="0084383B" w:rsidRPr="004443AA">
        <w:rPr>
          <w:sz w:val="22"/>
          <w:szCs w:val="22"/>
        </w:rPr>
        <w:t>Dec</w:t>
      </w:r>
      <w:r w:rsidR="00E17125" w:rsidRPr="004443AA">
        <w:rPr>
          <w:sz w:val="22"/>
          <w:szCs w:val="22"/>
        </w:rPr>
        <w:t xml:space="preserve"> 2004</w:t>
      </w:r>
      <w:r w:rsidRPr="004443AA">
        <w:rPr>
          <w:sz w:val="22"/>
          <w:szCs w:val="22"/>
        </w:rPr>
        <w:t>.</w:t>
      </w:r>
    </w:p>
    <w:p w:rsidR="00040A05" w:rsidRPr="004443AA" w:rsidRDefault="00040A05" w:rsidP="004443AA">
      <w:pPr>
        <w:tabs>
          <w:tab w:val="left" w:pos="450"/>
        </w:tabs>
        <w:jc w:val="both"/>
        <w:rPr>
          <w:rFonts w:ascii="Century Gothic" w:hAnsi="Century Gothic"/>
          <w:sz w:val="22"/>
          <w:szCs w:val="22"/>
        </w:rPr>
      </w:pPr>
    </w:p>
    <w:sectPr w:rsidR="00040A05" w:rsidRPr="004443AA" w:rsidSect="00272F9E">
      <w:footerReference w:type="even" r:id="rId26"/>
      <w:footerReference w:type="default" r:id="rId27"/>
      <w:pgSz w:w="12240" w:h="15840"/>
      <w:pgMar w:top="1440" w:right="162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EEB" w:rsidRDefault="00305EEB">
      <w:r>
        <w:separator/>
      </w:r>
    </w:p>
  </w:endnote>
  <w:endnote w:type="continuationSeparator" w:id="0">
    <w:p w:rsidR="00305EEB" w:rsidRDefault="00305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C48" w:rsidRDefault="004E4C48" w:rsidP="008D53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E4C48" w:rsidRDefault="004E4C48" w:rsidP="0062063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C48" w:rsidRDefault="004E4C48" w:rsidP="008D53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43AA">
      <w:rPr>
        <w:rStyle w:val="PageNumber"/>
        <w:noProof/>
      </w:rPr>
      <w:t>1</w:t>
    </w:r>
    <w:r>
      <w:rPr>
        <w:rStyle w:val="PageNumber"/>
      </w:rPr>
      <w:fldChar w:fldCharType="end"/>
    </w:r>
  </w:p>
  <w:p w:rsidR="004E4C48" w:rsidRDefault="004E4C48" w:rsidP="0062063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EEB" w:rsidRDefault="00305EEB">
      <w:r>
        <w:separator/>
      </w:r>
    </w:p>
  </w:footnote>
  <w:footnote w:type="continuationSeparator" w:id="0">
    <w:p w:rsidR="00305EEB" w:rsidRDefault="00305E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2108"/>
    <w:multiLevelType w:val="hybridMultilevel"/>
    <w:tmpl w:val="1F5ED1B8"/>
    <w:lvl w:ilvl="0" w:tplc="5F7C947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A580A4B"/>
    <w:multiLevelType w:val="hybridMultilevel"/>
    <w:tmpl w:val="08C0FAE6"/>
    <w:lvl w:ilvl="0" w:tplc="C322A548">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E74972"/>
    <w:multiLevelType w:val="hybridMultilevel"/>
    <w:tmpl w:val="C9E85F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C6C2E9D"/>
    <w:multiLevelType w:val="hybridMultilevel"/>
    <w:tmpl w:val="E4D0C416"/>
    <w:lvl w:ilvl="0" w:tplc="6FD48738">
      <w:start w:val="1"/>
      <w:numFmt w:val="decimal"/>
      <w:lvlText w:val="%1."/>
      <w:lvlJc w:val="left"/>
      <w:pPr>
        <w:tabs>
          <w:tab w:val="num" w:pos="1080"/>
        </w:tabs>
        <w:ind w:left="108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nsid w:val="0D1213C2"/>
    <w:multiLevelType w:val="hybridMultilevel"/>
    <w:tmpl w:val="5492DF7A"/>
    <w:lvl w:ilvl="0" w:tplc="B504CC3C">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5">
    <w:nsid w:val="12C42C85"/>
    <w:multiLevelType w:val="hybridMultilevel"/>
    <w:tmpl w:val="644A0B38"/>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B5D661C"/>
    <w:multiLevelType w:val="hybridMultilevel"/>
    <w:tmpl w:val="16CAA8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C35514D"/>
    <w:multiLevelType w:val="hybridMultilevel"/>
    <w:tmpl w:val="BAFE2856"/>
    <w:lvl w:ilvl="0" w:tplc="C322A548">
      <w:start w:val="1"/>
      <w:numFmt w:val="decimal"/>
      <w:lvlText w:val="%1."/>
      <w:lvlJc w:val="left"/>
      <w:pPr>
        <w:tabs>
          <w:tab w:val="num" w:pos="1440"/>
        </w:tabs>
        <w:ind w:left="144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9421A3"/>
    <w:multiLevelType w:val="hybridMultilevel"/>
    <w:tmpl w:val="5AEA1F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28E2708"/>
    <w:multiLevelType w:val="hybridMultilevel"/>
    <w:tmpl w:val="051C4D0E"/>
    <w:lvl w:ilvl="0" w:tplc="5646209E">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38C4930"/>
    <w:multiLevelType w:val="hybridMultilevel"/>
    <w:tmpl w:val="034480DC"/>
    <w:lvl w:ilvl="0" w:tplc="4409000F">
      <w:start w:val="1"/>
      <w:numFmt w:val="decimal"/>
      <w:lvlText w:val="%1."/>
      <w:lvlJc w:val="left"/>
      <w:pPr>
        <w:tabs>
          <w:tab w:val="num" w:pos="1440"/>
        </w:tabs>
        <w:ind w:left="1440" w:hanging="360"/>
      </w:pPr>
      <w:rPr>
        <w:rFonts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7F316AF"/>
    <w:multiLevelType w:val="hybridMultilevel"/>
    <w:tmpl w:val="E7E4A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CAC63FC"/>
    <w:multiLevelType w:val="hybridMultilevel"/>
    <w:tmpl w:val="B9F8DB3A"/>
    <w:lvl w:ilvl="0" w:tplc="70DE6416">
      <w:start w:val="1"/>
      <w:numFmt w:val="decimal"/>
      <w:lvlText w:val="%1."/>
      <w:lvlJc w:val="left"/>
      <w:pPr>
        <w:ind w:left="1080" w:hanging="360"/>
      </w:p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3">
    <w:nsid w:val="3D8D1668"/>
    <w:multiLevelType w:val="hybridMultilevel"/>
    <w:tmpl w:val="AE382918"/>
    <w:lvl w:ilvl="0" w:tplc="3754188E">
      <w:start w:val="1"/>
      <w:numFmt w:val="decimal"/>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4">
    <w:nsid w:val="40B801BB"/>
    <w:multiLevelType w:val="hybridMultilevel"/>
    <w:tmpl w:val="50C85D68"/>
    <w:lvl w:ilvl="0" w:tplc="0409000F">
      <w:start w:val="1"/>
      <w:numFmt w:val="decimal"/>
      <w:lvlText w:val="%1."/>
      <w:lvlJc w:val="left"/>
      <w:pPr>
        <w:tabs>
          <w:tab w:val="num" w:pos="1080"/>
        </w:tabs>
        <w:ind w:left="1080" w:hanging="360"/>
      </w:pPr>
      <w:rPr>
        <w:rFonts w:hint="default"/>
      </w:rPr>
    </w:lvl>
    <w:lvl w:ilvl="1" w:tplc="A5565B78">
      <w:start w:val="1"/>
      <w:numFmt w:val="bullet"/>
      <w:lvlText w:val="–"/>
      <w:lvlJc w:val="left"/>
      <w:pPr>
        <w:tabs>
          <w:tab w:val="num" w:pos="1800"/>
        </w:tabs>
        <w:ind w:left="1800" w:hanging="360"/>
      </w:pPr>
      <w:rPr>
        <w:rFonts w:ascii="Century Gothic" w:eastAsia="Times New Roman" w:hAnsi="Century Gothic" w:cs="Times New Roman" w:hint="default"/>
      </w:rPr>
    </w:lvl>
    <w:lvl w:ilvl="2" w:tplc="04090001">
      <w:start w:val="1"/>
      <w:numFmt w:val="bullet"/>
      <w:lvlText w:val=""/>
      <w:lvlJc w:val="left"/>
      <w:pPr>
        <w:tabs>
          <w:tab w:val="num" w:pos="2700"/>
        </w:tabs>
        <w:ind w:left="2700" w:hanging="36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A6D06BA"/>
    <w:multiLevelType w:val="hybridMultilevel"/>
    <w:tmpl w:val="2454217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5F5D4229"/>
    <w:multiLevelType w:val="hybridMultilevel"/>
    <w:tmpl w:val="A20E75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D6A24F8"/>
    <w:multiLevelType w:val="hybridMultilevel"/>
    <w:tmpl w:val="203C0CB2"/>
    <w:lvl w:ilvl="0" w:tplc="70DE6416">
      <w:start w:val="1"/>
      <w:numFmt w:val="decimal"/>
      <w:lvlText w:val="%1."/>
      <w:lvlJc w:val="left"/>
      <w:pPr>
        <w:ind w:left="1080" w:hanging="360"/>
      </w:p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num w:numId="1">
    <w:abstractNumId w:val="14"/>
  </w:num>
  <w:num w:numId="2">
    <w:abstractNumId w:val="0"/>
  </w:num>
  <w:num w:numId="3">
    <w:abstractNumId w:val="17"/>
  </w:num>
  <w:num w:numId="4">
    <w:abstractNumId w:val="10"/>
  </w:num>
  <w:num w:numId="5">
    <w:abstractNumId w:val="15"/>
  </w:num>
  <w:num w:numId="6">
    <w:abstractNumId w:val="13"/>
  </w:num>
  <w:num w:numId="7">
    <w:abstractNumId w:val="4"/>
  </w:num>
  <w:num w:numId="8">
    <w:abstractNumId w:val="3"/>
  </w:num>
  <w:num w:numId="9">
    <w:abstractNumId w:val="12"/>
  </w:num>
  <w:num w:numId="10">
    <w:abstractNumId w:val="9"/>
  </w:num>
  <w:num w:numId="11">
    <w:abstractNumId w:val="2"/>
  </w:num>
  <w:num w:numId="12">
    <w:abstractNumId w:val="11"/>
  </w:num>
  <w:num w:numId="13">
    <w:abstractNumId w:val="8"/>
  </w:num>
  <w:num w:numId="14">
    <w:abstractNumId w:val="6"/>
  </w:num>
  <w:num w:numId="15">
    <w:abstractNumId w:val="16"/>
  </w:num>
  <w:num w:numId="16">
    <w:abstractNumId w:val="5"/>
  </w:num>
  <w:num w:numId="17">
    <w:abstractNumId w:val="7"/>
  </w:num>
  <w:num w:numId="18">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FC6"/>
    <w:rsid w:val="00000A50"/>
    <w:rsid w:val="00001A54"/>
    <w:rsid w:val="000031CD"/>
    <w:rsid w:val="00003A66"/>
    <w:rsid w:val="00010F23"/>
    <w:rsid w:val="00014D0B"/>
    <w:rsid w:val="00014DCA"/>
    <w:rsid w:val="000170CD"/>
    <w:rsid w:val="0002773C"/>
    <w:rsid w:val="00034E7D"/>
    <w:rsid w:val="00040A05"/>
    <w:rsid w:val="00041AC5"/>
    <w:rsid w:val="00044023"/>
    <w:rsid w:val="000443F8"/>
    <w:rsid w:val="00052B93"/>
    <w:rsid w:val="0005377E"/>
    <w:rsid w:val="00054AB1"/>
    <w:rsid w:val="00055924"/>
    <w:rsid w:val="00057005"/>
    <w:rsid w:val="00066FFA"/>
    <w:rsid w:val="00070ECF"/>
    <w:rsid w:val="00072101"/>
    <w:rsid w:val="00072C4B"/>
    <w:rsid w:val="00073B64"/>
    <w:rsid w:val="00075DEE"/>
    <w:rsid w:val="000775A2"/>
    <w:rsid w:val="00077C5D"/>
    <w:rsid w:val="00083DAA"/>
    <w:rsid w:val="00087C8D"/>
    <w:rsid w:val="00091264"/>
    <w:rsid w:val="000925D5"/>
    <w:rsid w:val="00093CBC"/>
    <w:rsid w:val="00095299"/>
    <w:rsid w:val="0009699F"/>
    <w:rsid w:val="000A0595"/>
    <w:rsid w:val="000A0DD9"/>
    <w:rsid w:val="000A2D1E"/>
    <w:rsid w:val="000A6496"/>
    <w:rsid w:val="000A74EA"/>
    <w:rsid w:val="000B1820"/>
    <w:rsid w:val="000B2785"/>
    <w:rsid w:val="000B321C"/>
    <w:rsid w:val="000B324F"/>
    <w:rsid w:val="000B58BC"/>
    <w:rsid w:val="000B6C35"/>
    <w:rsid w:val="000B7FEE"/>
    <w:rsid w:val="000C187B"/>
    <w:rsid w:val="000C21BC"/>
    <w:rsid w:val="000C6FA1"/>
    <w:rsid w:val="000D0CF6"/>
    <w:rsid w:val="000D281D"/>
    <w:rsid w:val="000D73B5"/>
    <w:rsid w:val="000D75B5"/>
    <w:rsid w:val="000E36FA"/>
    <w:rsid w:val="000E4D93"/>
    <w:rsid w:val="000F733C"/>
    <w:rsid w:val="00100A94"/>
    <w:rsid w:val="001031BD"/>
    <w:rsid w:val="001069FE"/>
    <w:rsid w:val="00112E0F"/>
    <w:rsid w:val="00120694"/>
    <w:rsid w:val="0012216C"/>
    <w:rsid w:val="00124C4D"/>
    <w:rsid w:val="00133AD9"/>
    <w:rsid w:val="0013572D"/>
    <w:rsid w:val="00142BA3"/>
    <w:rsid w:val="0014610A"/>
    <w:rsid w:val="00150D79"/>
    <w:rsid w:val="00154B6C"/>
    <w:rsid w:val="0015662D"/>
    <w:rsid w:val="00156C0F"/>
    <w:rsid w:val="00162F3F"/>
    <w:rsid w:val="00163888"/>
    <w:rsid w:val="0016533F"/>
    <w:rsid w:val="0016695F"/>
    <w:rsid w:val="00167E20"/>
    <w:rsid w:val="00170339"/>
    <w:rsid w:val="00171C6E"/>
    <w:rsid w:val="00171F97"/>
    <w:rsid w:val="00177134"/>
    <w:rsid w:val="001804DB"/>
    <w:rsid w:val="00183234"/>
    <w:rsid w:val="00184729"/>
    <w:rsid w:val="001865DB"/>
    <w:rsid w:val="0018684C"/>
    <w:rsid w:val="0018708A"/>
    <w:rsid w:val="00187829"/>
    <w:rsid w:val="00187AD6"/>
    <w:rsid w:val="00190861"/>
    <w:rsid w:val="001A3B85"/>
    <w:rsid w:val="001A7679"/>
    <w:rsid w:val="001B0040"/>
    <w:rsid w:val="001B3124"/>
    <w:rsid w:val="001B4FC6"/>
    <w:rsid w:val="001C141F"/>
    <w:rsid w:val="001C14A4"/>
    <w:rsid w:val="001C1561"/>
    <w:rsid w:val="001C377D"/>
    <w:rsid w:val="001D19C4"/>
    <w:rsid w:val="001D3C04"/>
    <w:rsid w:val="001D4CB5"/>
    <w:rsid w:val="001D4DC5"/>
    <w:rsid w:val="001D63DE"/>
    <w:rsid w:val="001E0284"/>
    <w:rsid w:val="001E2788"/>
    <w:rsid w:val="001F2D49"/>
    <w:rsid w:val="001F433E"/>
    <w:rsid w:val="00200889"/>
    <w:rsid w:val="00202B52"/>
    <w:rsid w:val="00211C8C"/>
    <w:rsid w:val="00212665"/>
    <w:rsid w:val="002154F6"/>
    <w:rsid w:val="00217B62"/>
    <w:rsid w:val="00226E85"/>
    <w:rsid w:val="00230BD1"/>
    <w:rsid w:val="00234A54"/>
    <w:rsid w:val="00237AC9"/>
    <w:rsid w:val="00241ABF"/>
    <w:rsid w:val="00242CA7"/>
    <w:rsid w:val="0024474D"/>
    <w:rsid w:val="00247973"/>
    <w:rsid w:val="00247F3F"/>
    <w:rsid w:val="00250092"/>
    <w:rsid w:val="00251B79"/>
    <w:rsid w:val="00253318"/>
    <w:rsid w:val="00253ABC"/>
    <w:rsid w:val="00255254"/>
    <w:rsid w:val="002571F6"/>
    <w:rsid w:val="00257C71"/>
    <w:rsid w:val="00257EC5"/>
    <w:rsid w:val="00260E98"/>
    <w:rsid w:val="0026140A"/>
    <w:rsid w:val="0026378D"/>
    <w:rsid w:val="00263A62"/>
    <w:rsid w:val="002641C4"/>
    <w:rsid w:val="00264F41"/>
    <w:rsid w:val="002672B3"/>
    <w:rsid w:val="002672C6"/>
    <w:rsid w:val="00272DCE"/>
    <w:rsid w:val="00272EC2"/>
    <w:rsid w:val="00272F9E"/>
    <w:rsid w:val="00273B19"/>
    <w:rsid w:val="00280CE6"/>
    <w:rsid w:val="0028220D"/>
    <w:rsid w:val="00282361"/>
    <w:rsid w:val="002828A5"/>
    <w:rsid w:val="00292E2A"/>
    <w:rsid w:val="00292ECA"/>
    <w:rsid w:val="00295AD8"/>
    <w:rsid w:val="00295BB5"/>
    <w:rsid w:val="00296DC2"/>
    <w:rsid w:val="00297630"/>
    <w:rsid w:val="002A06FB"/>
    <w:rsid w:val="002A10AE"/>
    <w:rsid w:val="002A63E8"/>
    <w:rsid w:val="002A7A56"/>
    <w:rsid w:val="002C1FE2"/>
    <w:rsid w:val="002C29E0"/>
    <w:rsid w:val="002C2A5F"/>
    <w:rsid w:val="002D048C"/>
    <w:rsid w:val="002D2E6A"/>
    <w:rsid w:val="002D3A6F"/>
    <w:rsid w:val="002D6E15"/>
    <w:rsid w:val="002E31F8"/>
    <w:rsid w:val="002E3356"/>
    <w:rsid w:val="002E3A8F"/>
    <w:rsid w:val="002E536C"/>
    <w:rsid w:val="002E6F0E"/>
    <w:rsid w:val="002F0EE5"/>
    <w:rsid w:val="002F1E96"/>
    <w:rsid w:val="003041B5"/>
    <w:rsid w:val="003053DD"/>
    <w:rsid w:val="00305E05"/>
    <w:rsid w:val="00305EEB"/>
    <w:rsid w:val="00307180"/>
    <w:rsid w:val="00307BCB"/>
    <w:rsid w:val="00314F06"/>
    <w:rsid w:val="003176B5"/>
    <w:rsid w:val="00320308"/>
    <w:rsid w:val="003209C3"/>
    <w:rsid w:val="00321EFB"/>
    <w:rsid w:val="0032250E"/>
    <w:rsid w:val="00322D77"/>
    <w:rsid w:val="0032433F"/>
    <w:rsid w:val="00324849"/>
    <w:rsid w:val="00324BBD"/>
    <w:rsid w:val="00331856"/>
    <w:rsid w:val="00337FCA"/>
    <w:rsid w:val="00343CC8"/>
    <w:rsid w:val="0034468D"/>
    <w:rsid w:val="0034521B"/>
    <w:rsid w:val="00353DC3"/>
    <w:rsid w:val="00353E91"/>
    <w:rsid w:val="0035467C"/>
    <w:rsid w:val="00355F85"/>
    <w:rsid w:val="00360C12"/>
    <w:rsid w:val="0036652A"/>
    <w:rsid w:val="003711F2"/>
    <w:rsid w:val="0037140A"/>
    <w:rsid w:val="0037215C"/>
    <w:rsid w:val="00374D1C"/>
    <w:rsid w:val="003759A3"/>
    <w:rsid w:val="003759E2"/>
    <w:rsid w:val="003761AD"/>
    <w:rsid w:val="003814A4"/>
    <w:rsid w:val="003824AB"/>
    <w:rsid w:val="003837F0"/>
    <w:rsid w:val="00383BE2"/>
    <w:rsid w:val="003861EC"/>
    <w:rsid w:val="00386E09"/>
    <w:rsid w:val="0039109E"/>
    <w:rsid w:val="003931DD"/>
    <w:rsid w:val="0039704F"/>
    <w:rsid w:val="00397288"/>
    <w:rsid w:val="003A3BDB"/>
    <w:rsid w:val="003A62AE"/>
    <w:rsid w:val="003B2AB9"/>
    <w:rsid w:val="003B512D"/>
    <w:rsid w:val="003B695D"/>
    <w:rsid w:val="003B79D0"/>
    <w:rsid w:val="003C1F21"/>
    <w:rsid w:val="003C3315"/>
    <w:rsid w:val="003C57A1"/>
    <w:rsid w:val="003C71EB"/>
    <w:rsid w:val="003D01DE"/>
    <w:rsid w:val="003D0459"/>
    <w:rsid w:val="003D2B5C"/>
    <w:rsid w:val="003D3C56"/>
    <w:rsid w:val="003D4E04"/>
    <w:rsid w:val="003D52AA"/>
    <w:rsid w:val="003D56B1"/>
    <w:rsid w:val="003D5FA1"/>
    <w:rsid w:val="003D67A0"/>
    <w:rsid w:val="003D68F3"/>
    <w:rsid w:val="003E0AE8"/>
    <w:rsid w:val="003E2CEC"/>
    <w:rsid w:val="003E5CEF"/>
    <w:rsid w:val="003E68BB"/>
    <w:rsid w:val="003E6AF1"/>
    <w:rsid w:val="00400ABB"/>
    <w:rsid w:val="004030A1"/>
    <w:rsid w:val="00405E6F"/>
    <w:rsid w:val="004115C0"/>
    <w:rsid w:val="00411D0D"/>
    <w:rsid w:val="00412F68"/>
    <w:rsid w:val="00417A39"/>
    <w:rsid w:val="00426E0B"/>
    <w:rsid w:val="0042749B"/>
    <w:rsid w:val="00431E50"/>
    <w:rsid w:val="004357B5"/>
    <w:rsid w:val="00435BE0"/>
    <w:rsid w:val="00441A31"/>
    <w:rsid w:val="0044338A"/>
    <w:rsid w:val="00443532"/>
    <w:rsid w:val="004443AA"/>
    <w:rsid w:val="00446F5D"/>
    <w:rsid w:val="0044735C"/>
    <w:rsid w:val="00447921"/>
    <w:rsid w:val="004507A8"/>
    <w:rsid w:val="004542FD"/>
    <w:rsid w:val="00455143"/>
    <w:rsid w:val="00455341"/>
    <w:rsid w:val="004556EF"/>
    <w:rsid w:val="00455FC1"/>
    <w:rsid w:val="004572E6"/>
    <w:rsid w:val="0046109E"/>
    <w:rsid w:val="0046291D"/>
    <w:rsid w:val="00462A23"/>
    <w:rsid w:val="004700B0"/>
    <w:rsid w:val="00470A38"/>
    <w:rsid w:val="00471943"/>
    <w:rsid w:val="004719A8"/>
    <w:rsid w:val="004739A4"/>
    <w:rsid w:val="00475842"/>
    <w:rsid w:val="00475CA7"/>
    <w:rsid w:val="004813EA"/>
    <w:rsid w:val="0048391E"/>
    <w:rsid w:val="00484E3D"/>
    <w:rsid w:val="00486050"/>
    <w:rsid w:val="00487502"/>
    <w:rsid w:val="0049492F"/>
    <w:rsid w:val="00494D59"/>
    <w:rsid w:val="004962C2"/>
    <w:rsid w:val="00496BD5"/>
    <w:rsid w:val="00497086"/>
    <w:rsid w:val="004A27A1"/>
    <w:rsid w:val="004A418A"/>
    <w:rsid w:val="004A7961"/>
    <w:rsid w:val="004B2943"/>
    <w:rsid w:val="004B4042"/>
    <w:rsid w:val="004B5F8D"/>
    <w:rsid w:val="004B73C4"/>
    <w:rsid w:val="004C1BA0"/>
    <w:rsid w:val="004D1096"/>
    <w:rsid w:val="004D42E7"/>
    <w:rsid w:val="004E3B6F"/>
    <w:rsid w:val="004E3FAC"/>
    <w:rsid w:val="004E4C48"/>
    <w:rsid w:val="004E6515"/>
    <w:rsid w:val="004E678B"/>
    <w:rsid w:val="004F0CAD"/>
    <w:rsid w:val="004F1408"/>
    <w:rsid w:val="004F4193"/>
    <w:rsid w:val="004F75A3"/>
    <w:rsid w:val="004F7F62"/>
    <w:rsid w:val="005026AF"/>
    <w:rsid w:val="00504F5D"/>
    <w:rsid w:val="005055AE"/>
    <w:rsid w:val="00512481"/>
    <w:rsid w:val="00514EF5"/>
    <w:rsid w:val="0051606B"/>
    <w:rsid w:val="005160E8"/>
    <w:rsid w:val="00531C5F"/>
    <w:rsid w:val="005330B1"/>
    <w:rsid w:val="00533AB3"/>
    <w:rsid w:val="00533FC2"/>
    <w:rsid w:val="00534BDD"/>
    <w:rsid w:val="0053734F"/>
    <w:rsid w:val="00540A33"/>
    <w:rsid w:val="00541920"/>
    <w:rsid w:val="005426C5"/>
    <w:rsid w:val="00542868"/>
    <w:rsid w:val="00542C08"/>
    <w:rsid w:val="005455A7"/>
    <w:rsid w:val="00545824"/>
    <w:rsid w:val="005474ED"/>
    <w:rsid w:val="0055117D"/>
    <w:rsid w:val="005511E4"/>
    <w:rsid w:val="00551405"/>
    <w:rsid w:val="00552394"/>
    <w:rsid w:val="005531C0"/>
    <w:rsid w:val="00553E4C"/>
    <w:rsid w:val="00554B07"/>
    <w:rsid w:val="00554F53"/>
    <w:rsid w:val="00555FF2"/>
    <w:rsid w:val="00557414"/>
    <w:rsid w:val="00557E05"/>
    <w:rsid w:val="0056268A"/>
    <w:rsid w:val="00564AA9"/>
    <w:rsid w:val="00565282"/>
    <w:rsid w:val="005740ED"/>
    <w:rsid w:val="00577CFA"/>
    <w:rsid w:val="005833F5"/>
    <w:rsid w:val="00583508"/>
    <w:rsid w:val="005839D2"/>
    <w:rsid w:val="00584CBC"/>
    <w:rsid w:val="00585DDE"/>
    <w:rsid w:val="00587579"/>
    <w:rsid w:val="00587D05"/>
    <w:rsid w:val="00592938"/>
    <w:rsid w:val="00597B89"/>
    <w:rsid w:val="005A0F9F"/>
    <w:rsid w:val="005A40DB"/>
    <w:rsid w:val="005A5FC3"/>
    <w:rsid w:val="005A70A4"/>
    <w:rsid w:val="005B4045"/>
    <w:rsid w:val="005B53F0"/>
    <w:rsid w:val="005B709E"/>
    <w:rsid w:val="005C2250"/>
    <w:rsid w:val="005C56E3"/>
    <w:rsid w:val="005D6894"/>
    <w:rsid w:val="005D7042"/>
    <w:rsid w:val="005E3A30"/>
    <w:rsid w:val="005E5544"/>
    <w:rsid w:val="005F2505"/>
    <w:rsid w:val="005F453A"/>
    <w:rsid w:val="006006E8"/>
    <w:rsid w:val="0060131F"/>
    <w:rsid w:val="006014B2"/>
    <w:rsid w:val="006014D9"/>
    <w:rsid w:val="00603842"/>
    <w:rsid w:val="00611495"/>
    <w:rsid w:val="00612451"/>
    <w:rsid w:val="00612A3E"/>
    <w:rsid w:val="00615F50"/>
    <w:rsid w:val="006173AF"/>
    <w:rsid w:val="00620639"/>
    <w:rsid w:val="00622F5D"/>
    <w:rsid w:val="006241F7"/>
    <w:rsid w:val="0062599E"/>
    <w:rsid w:val="00626523"/>
    <w:rsid w:val="006265F4"/>
    <w:rsid w:val="006323E7"/>
    <w:rsid w:val="0063376A"/>
    <w:rsid w:val="0063442F"/>
    <w:rsid w:val="00636C3A"/>
    <w:rsid w:val="0064054E"/>
    <w:rsid w:val="00641B7B"/>
    <w:rsid w:val="00645113"/>
    <w:rsid w:val="00645B42"/>
    <w:rsid w:val="006466FD"/>
    <w:rsid w:val="00647983"/>
    <w:rsid w:val="00651A9D"/>
    <w:rsid w:val="00653A16"/>
    <w:rsid w:val="006556FD"/>
    <w:rsid w:val="00657584"/>
    <w:rsid w:val="006578E5"/>
    <w:rsid w:val="00660A9B"/>
    <w:rsid w:val="00663EF5"/>
    <w:rsid w:val="006652C6"/>
    <w:rsid w:val="00665D84"/>
    <w:rsid w:val="0066722E"/>
    <w:rsid w:val="00674746"/>
    <w:rsid w:val="00674F9F"/>
    <w:rsid w:val="006770BE"/>
    <w:rsid w:val="0068285C"/>
    <w:rsid w:val="006830FD"/>
    <w:rsid w:val="006835AA"/>
    <w:rsid w:val="00683A5B"/>
    <w:rsid w:val="00686DE7"/>
    <w:rsid w:val="00687183"/>
    <w:rsid w:val="006926C5"/>
    <w:rsid w:val="00692F27"/>
    <w:rsid w:val="00694C48"/>
    <w:rsid w:val="00696506"/>
    <w:rsid w:val="0069715A"/>
    <w:rsid w:val="006A2773"/>
    <w:rsid w:val="006A50B1"/>
    <w:rsid w:val="006A544C"/>
    <w:rsid w:val="006A583F"/>
    <w:rsid w:val="006A5BBB"/>
    <w:rsid w:val="006A5D95"/>
    <w:rsid w:val="006A7FC8"/>
    <w:rsid w:val="006B0684"/>
    <w:rsid w:val="006B22C7"/>
    <w:rsid w:val="006B3740"/>
    <w:rsid w:val="006B5B83"/>
    <w:rsid w:val="006B6081"/>
    <w:rsid w:val="006C156D"/>
    <w:rsid w:val="006C19CA"/>
    <w:rsid w:val="006C31FB"/>
    <w:rsid w:val="006C4BCE"/>
    <w:rsid w:val="006C5577"/>
    <w:rsid w:val="006C772E"/>
    <w:rsid w:val="006D0940"/>
    <w:rsid w:val="006D10EF"/>
    <w:rsid w:val="006D25A7"/>
    <w:rsid w:val="006D347B"/>
    <w:rsid w:val="006D4B0F"/>
    <w:rsid w:val="006D50CB"/>
    <w:rsid w:val="006D6499"/>
    <w:rsid w:val="006E153D"/>
    <w:rsid w:val="006E3452"/>
    <w:rsid w:val="006E79E9"/>
    <w:rsid w:val="006E7D69"/>
    <w:rsid w:val="006F4A63"/>
    <w:rsid w:val="006F5611"/>
    <w:rsid w:val="007007FD"/>
    <w:rsid w:val="00710C9C"/>
    <w:rsid w:val="00710F0E"/>
    <w:rsid w:val="007117A7"/>
    <w:rsid w:val="00714175"/>
    <w:rsid w:val="00722F2B"/>
    <w:rsid w:val="00724752"/>
    <w:rsid w:val="00724CC0"/>
    <w:rsid w:val="00731961"/>
    <w:rsid w:val="00731C5B"/>
    <w:rsid w:val="00731C97"/>
    <w:rsid w:val="00732599"/>
    <w:rsid w:val="00734E38"/>
    <w:rsid w:val="00737E35"/>
    <w:rsid w:val="00745D6E"/>
    <w:rsid w:val="007470EF"/>
    <w:rsid w:val="00750F1D"/>
    <w:rsid w:val="00756261"/>
    <w:rsid w:val="007568ED"/>
    <w:rsid w:val="00756E90"/>
    <w:rsid w:val="00761248"/>
    <w:rsid w:val="007653BB"/>
    <w:rsid w:val="0077004B"/>
    <w:rsid w:val="00770FCA"/>
    <w:rsid w:val="0078067B"/>
    <w:rsid w:val="00782C82"/>
    <w:rsid w:val="007872D5"/>
    <w:rsid w:val="007950CB"/>
    <w:rsid w:val="007977A3"/>
    <w:rsid w:val="007A1454"/>
    <w:rsid w:val="007A1947"/>
    <w:rsid w:val="007A2251"/>
    <w:rsid w:val="007A28F5"/>
    <w:rsid w:val="007A4531"/>
    <w:rsid w:val="007A5B23"/>
    <w:rsid w:val="007A68D5"/>
    <w:rsid w:val="007B0F54"/>
    <w:rsid w:val="007B59DA"/>
    <w:rsid w:val="007B7DDB"/>
    <w:rsid w:val="007C0377"/>
    <w:rsid w:val="007C0B09"/>
    <w:rsid w:val="007C2663"/>
    <w:rsid w:val="007D1BCD"/>
    <w:rsid w:val="007D3378"/>
    <w:rsid w:val="007D45A9"/>
    <w:rsid w:val="007D4F28"/>
    <w:rsid w:val="007D5F9F"/>
    <w:rsid w:val="007D680C"/>
    <w:rsid w:val="007D7436"/>
    <w:rsid w:val="007E10D9"/>
    <w:rsid w:val="007E3757"/>
    <w:rsid w:val="007E382C"/>
    <w:rsid w:val="007F2901"/>
    <w:rsid w:val="007F32DE"/>
    <w:rsid w:val="007F6F4A"/>
    <w:rsid w:val="007F7AD0"/>
    <w:rsid w:val="008006C9"/>
    <w:rsid w:val="00806C55"/>
    <w:rsid w:val="00811983"/>
    <w:rsid w:val="00812CD8"/>
    <w:rsid w:val="00814329"/>
    <w:rsid w:val="00816765"/>
    <w:rsid w:val="00822176"/>
    <w:rsid w:val="00823EF8"/>
    <w:rsid w:val="00824469"/>
    <w:rsid w:val="00826E12"/>
    <w:rsid w:val="00826E34"/>
    <w:rsid w:val="00826F0F"/>
    <w:rsid w:val="00831758"/>
    <w:rsid w:val="008323E9"/>
    <w:rsid w:val="00842F0F"/>
    <w:rsid w:val="0084383B"/>
    <w:rsid w:val="00845AFA"/>
    <w:rsid w:val="008469D1"/>
    <w:rsid w:val="00851D55"/>
    <w:rsid w:val="00852A44"/>
    <w:rsid w:val="00855AC2"/>
    <w:rsid w:val="00860266"/>
    <w:rsid w:val="008607FD"/>
    <w:rsid w:val="008628E7"/>
    <w:rsid w:val="00865C86"/>
    <w:rsid w:val="0086693E"/>
    <w:rsid w:val="00873945"/>
    <w:rsid w:val="008801F5"/>
    <w:rsid w:val="00885562"/>
    <w:rsid w:val="00885AC2"/>
    <w:rsid w:val="0089141C"/>
    <w:rsid w:val="00892616"/>
    <w:rsid w:val="00894AA5"/>
    <w:rsid w:val="00897C65"/>
    <w:rsid w:val="008A251A"/>
    <w:rsid w:val="008B0016"/>
    <w:rsid w:val="008B081A"/>
    <w:rsid w:val="008B313B"/>
    <w:rsid w:val="008B4D94"/>
    <w:rsid w:val="008B7256"/>
    <w:rsid w:val="008B7A08"/>
    <w:rsid w:val="008C03D4"/>
    <w:rsid w:val="008C1E7C"/>
    <w:rsid w:val="008C258E"/>
    <w:rsid w:val="008C508D"/>
    <w:rsid w:val="008C6D3C"/>
    <w:rsid w:val="008D1452"/>
    <w:rsid w:val="008D1B6C"/>
    <w:rsid w:val="008D203D"/>
    <w:rsid w:val="008D313F"/>
    <w:rsid w:val="008D470F"/>
    <w:rsid w:val="008D4745"/>
    <w:rsid w:val="008D5369"/>
    <w:rsid w:val="008D5626"/>
    <w:rsid w:val="008D614E"/>
    <w:rsid w:val="008E1272"/>
    <w:rsid w:val="008E3D35"/>
    <w:rsid w:val="008E42B9"/>
    <w:rsid w:val="008F05AC"/>
    <w:rsid w:val="008F6904"/>
    <w:rsid w:val="00901467"/>
    <w:rsid w:val="009043C3"/>
    <w:rsid w:val="00907AB6"/>
    <w:rsid w:val="009115DC"/>
    <w:rsid w:val="00912323"/>
    <w:rsid w:val="0091491A"/>
    <w:rsid w:val="00916729"/>
    <w:rsid w:val="00922556"/>
    <w:rsid w:val="00922C82"/>
    <w:rsid w:val="00924BAC"/>
    <w:rsid w:val="00924FE1"/>
    <w:rsid w:val="00927C3A"/>
    <w:rsid w:val="00933215"/>
    <w:rsid w:val="00934F10"/>
    <w:rsid w:val="00940639"/>
    <w:rsid w:val="009463DC"/>
    <w:rsid w:val="00946D5F"/>
    <w:rsid w:val="00950330"/>
    <w:rsid w:val="00950345"/>
    <w:rsid w:val="00950EE0"/>
    <w:rsid w:val="00952463"/>
    <w:rsid w:val="009532C0"/>
    <w:rsid w:val="00955907"/>
    <w:rsid w:val="00956E32"/>
    <w:rsid w:val="009576BD"/>
    <w:rsid w:val="00961211"/>
    <w:rsid w:val="00961962"/>
    <w:rsid w:val="00967719"/>
    <w:rsid w:val="00970E9E"/>
    <w:rsid w:val="00974535"/>
    <w:rsid w:val="00983AE5"/>
    <w:rsid w:val="009852CF"/>
    <w:rsid w:val="0098634D"/>
    <w:rsid w:val="009879DE"/>
    <w:rsid w:val="009914DE"/>
    <w:rsid w:val="00993AEF"/>
    <w:rsid w:val="00995899"/>
    <w:rsid w:val="0099674F"/>
    <w:rsid w:val="009A48E1"/>
    <w:rsid w:val="009B2739"/>
    <w:rsid w:val="009B5FBE"/>
    <w:rsid w:val="009B65DB"/>
    <w:rsid w:val="009B7CEA"/>
    <w:rsid w:val="009C20D4"/>
    <w:rsid w:val="009C5DF8"/>
    <w:rsid w:val="009C6252"/>
    <w:rsid w:val="009D450C"/>
    <w:rsid w:val="009D6333"/>
    <w:rsid w:val="009E1841"/>
    <w:rsid w:val="009E28CF"/>
    <w:rsid w:val="009F091F"/>
    <w:rsid w:val="009F152D"/>
    <w:rsid w:val="009F6C33"/>
    <w:rsid w:val="00A0000C"/>
    <w:rsid w:val="00A019D5"/>
    <w:rsid w:val="00A020BC"/>
    <w:rsid w:val="00A02DB5"/>
    <w:rsid w:val="00A02FEE"/>
    <w:rsid w:val="00A070D0"/>
    <w:rsid w:val="00A103C7"/>
    <w:rsid w:val="00A105C9"/>
    <w:rsid w:val="00A10867"/>
    <w:rsid w:val="00A1282F"/>
    <w:rsid w:val="00A12B14"/>
    <w:rsid w:val="00A1550A"/>
    <w:rsid w:val="00A16889"/>
    <w:rsid w:val="00A1727B"/>
    <w:rsid w:val="00A20AB1"/>
    <w:rsid w:val="00A211D8"/>
    <w:rsid w:val="00A32965"/>
    <w:rsid w:val="00A33B70"/>
    <w:rsid w:val="00A33CFD"/>
    <w:rsid w:val="00A343C3"/>
    <w:rsid w:val="00A40A80"/>
    <w:rsid w:val="00A41C37"/>
    <w:rsid w:val="00A43A5A"/>
    <w:rsid w:val="00A44170"/>
    <w:rsid w:val="00A47DD4"/>
    <w:rsid w:val="00A52B14"/>
    <w:rsid w:val="00A5337D"/>
    <w:rsid w:val="00A552A0"/>
    <w:rsid w:val="00A62170"/>
    <w:rsid w:val="00A6776F"/>
    <w:rsid w:val="00A7767F"/>
    <w:rsid w:val="00A81463"/>
    <w:rsid w:val="00A820A6"/>
    <w:rsid w:val="00A86D2C"/>
    <w:rsid w:val="00A87295"/>
    <w:rsid w:val="00A904D8"/>
    <w:rsid w:val="00A92B43"/>
    <w:rsid w:val="00AA30B7"/>
    <w:rsid w:val="00AB031D"/>
    <w:rsid w:val="00AB0DD8"/>
    <w:rsid w:val="00AB675E"/>
    <w:rsid w:val="00AC213F"/>
    <w:rsid w:val="00AC7B52"/>
    <w:rsid w:val="00AD0C52"/>
    <w:rsid w:val="00AD14EF"/>
    <w:rsid w:val="00AD1722"/>
    <w:rsid w:val="00AD3171"/>
    <w:rsid w:val="00AD39BE"/>
    <w:rsid w:val="00AE2A1E"/>
    <w:rsid w:val="00AE31C2"/>
    <w:rsid w:val="00AE41A5"/>
    <w:rsid w:val="00AF0445"/>
    <w:rsid w:val="00AF1F2A"/>
    <w:rsid w:val="00AF317D"/>
    <w:rsid w:val="00AF3F62"/>
    <w:rsid w:val="00AF7588"/>
    <w:rsid w:val="00B0015A"/>
    <w:rsid w:val="00B063F3"/>
    <w:rsid w:val="00B10DA6"/>
    <w:rsid w:val="00B12112"/>
    <w:rsid w:val="00B132F1"/>
    <w:rsid w:val="00B138E8"/>
    <w:rsid w:val="00B13E23"/>
    <w:rsid w:val="00B16B95"/>
    <w:rsid w:val="00B17A79"/>
    <w:rsid w:val="00B209FB"/>
    <w:rsid w:val="00B21A76"/>
    <w:rsid w:val="00B21B3D"/>
    <w:rsid w:val="00B24C95"/>
    <w:rsid w:val="00B25F14"/>
    <w:rsid w:val="00B33DC8"/>
    <w:rsid w:val="00B3481A"/>
    <w:rsid w:val="00B378B3"/>
    <w:rsid w:val="00B4041B"/>
    <w:rsid w:val="00B42B9F"/>
    <w:rsid w:val="00B43959"/>
    <w:rsid w:val="00B46654"/>
    <w:rsid w:val="00B4747F"/>
    <w:rsid w:val="00B51A0E"/>
    <w:rsid w:val="00B53B22"/>
    <w:rsid w:val="00B54DEA"/>
    <w:rsid w:val="00B569AF"/>
    <w:rsid w:val="00B573BE"/>
    <w:rsid w:val="00B57B37"/>
    <w:rsid w:val="00B61199"/>
    <w:rsid w:val="00B6282F"/>
    <w:rsid w:val="00B67853"/>
    <w:rsid w:val="00B71BC3"/>
    <w:rsid w:val="00B71F93"/>
    <w:rsid w:val="00B76E80"/>
    <w:rsid w:val="00B7743C"/>
    <w:rsid w:val="00B77883"/>
    <w:rsid w:val="00B778AE"/>
    <w:rsid w:val="00B82227"/>
    <w:rsid w:val="00B840BC"/>
    <w:rsid w:val="00B84FCF"/>
    <w:rsid w:val="00B85D26"/>
    <w:rsid w:val="00B869B6"/>
    <w:rsid w:val="00B86E16"/>
    <w:rsid w:val="00B86EC6"/>
    <w:rsid w:val="00B872D6"/>
    <w:rsid w:val="00B918B5"/>
    <w:rsid w:val="00B92E50"/>
    <w:rsid w:val="00B93AB9"/>
    <w:rsid w:val="00B95514"/>
    <w:rsid w:val="00B968F7"/>
    <w:rsid w:val="00B96E93"/>
    <w:rsid w:val="00BA551F"/>
    <w:rsid w:val="00BA576C"/>
    <w:rsid w:val="00BB5087"/>
    <w:rsid w:val="00BC216C"/>
    <w:rsid w:val="00BC3CC4"/>
    <w:rsid w:val="00BC4035"/>
    <w:rsid w:val="00BC487C"/>
    <w:rsid w:val="00BD2236"/>
    <w:rsid w:val="00BE09A3"/>
    <w:rsid w:val="00BE19C0"/>
    <w:rsid w:val="00BE4257"/>
    <w:rsid w:val="00BE7035"/>
    <w:rsid w:val="00BF2266"/>
    <w:rsid w:val="00BF22A3"/>
    <w:rsid w:val="00BF6A4A"/>
    <w:rsid w:val="00C04166"/>
    <w:rsid w:val="00C0762C"/>
    <w:rsid w:val="00C07FD2"/>
    <w:rsid w:val="00C10EF6"/>
    <w:rsid w:val="00C1299A"/>
    <w:rsid w:val="00C13B7A"/>
    <w:rsid w:val="00C16AF3"/>
    <w:rsid w:val="00C17C7C"/>
    <w:rsid w:val="00C20B5B"/>
    <w:rsid w:val="00C20E37"/>
    <w:rsid w:val="00C22E3D"/>
    <w:rsid w:val="00C233F3"/>
    <w:rsid w:val="00C251DD"/>
    <w:rsid w:val="00C308F0"/>
    <w:rsid w:val="00C30DD0"/>
    <w:rsid w:val="00C31740"/>
    <w:rsid w:val="00C323CD"/>
    <w:rsid w:val="00C32AC1"/>
    <w:rsid w:val="00C35412"/>
    <w:rsid w:val="00C413B1"/>
    <w:rsid w:val="00C4632E"/>
    <w:rsid w:val="00C47C70"/>
    <w:rsid w:val="00C532B4"/>
    <w:rsid w:val="00C55A80"/>
    <w:rsid w:val="00C56A5C"/>
    <w:rsid w:val="00C60100"/>
    <w:rsid w:val="00C62BB2"/>
    <w:rsid w:val="00C640B7"/>
    <w:rsid w:val="00C646C4"/>
    <w:rsid w:val="00C6557E"/>
    <w:rsid w:val="00C6657B"/>
    <w:rsid w:val="00C735FD"/>
    <w:rsid w:val="00C73681"/>
    <w:rsid w:val="00C74C77"/>
    <w:rsid w:val="00C75D4C"/>
    <w:rsid w:val="00C823C3"/>
    <w:rsid w:val="00C82DE8"/>
    <w:rsid w:val="00C8439F"/>
    <w:rsid w:val="00C91927"/>
    <w:rsid w:val="00C92661"/>
    <w:rsid w:val="00C943D4"/>
    <w:rsid w:val="00CA62A9"/>
    <w:rsid w:val="00CA7840"/>
    <w:rsid w:val="00CB183F"/>
    <w:rsid w:val="00CB4089"/>
    <w:rsid w:val="00CB6A69"/>
    <w:rsid w:val="00CC04D6"/>
    <w:rsid w:val="00CC0DD4"/>
    <w:rsid w:val="00CC18E3"/>
    <w:rsid w:val="00CC2461"/>
    <w:rsid w:val="00CC3DD4"/>
    <w:rsid w:val="00CC517B"/>
    <w:rsid w:val="00CD616E"/>
    <w:rsid w:val="00CE0468"/>
    <w:rsid w:val="00CE4CCA"/>
    <w:rsid w:val="00CE6D12"/>
    <w:rsid w:val="00CF2076"/>
    <w:rsid w:val="00CF26A6"/>
    <w:rsid w:val="00CF3142"/>
    <w:rsid w:val="00CF432B"/>
    <w:rsid w:val="00CF4679"/>
    <w:rsid w:val="00CF76C1"/>
    <w:rsid w:val="00CF7E17"/>
    <w:rsid w:val="00D0235D"/>
    <w:rsid w:val="00D02C0C"/>
    <w:rsid w:val="00D02F17"/>
    <w:rsid w:val="00D05E18"/>
    <w:rsid w:val="00D101EF"/>
    <w:rsid w:val="00D123B3"/>
    <w:rsid w:val="00D13744"/>
    <w:rsid w:val="00D13B73"/>
    <w:rsid w:val="00D1525F"/>
    <w:rsid w:val="00D1533D"/>
    <w:rsid w:val="00D15565"/>
    <w:rsid w:val="00D21F4E"/>
    <w:rsid w:val="00D23E58"/>
    <w:rsid w:val="00D23EDC"/>
    <w:rsid w:val="00D31EFB"/>
    <w:rsid w:val="00D33E38"/>
    <w:rsid w:val="00D343C5"/>
    <w:rsid w:val="00D34AA6"/>
    <w:rsid w:val="00D35A0D"/>
    <w:rsid w:val="00D43DD0"/>
    <w:rsid w:val="00D46A36"/>
    <w:rsid w:val="00D532A8"/>
    <w:rsid w:val="00D556DA"/>
    <w:rsid w:val="00D55935"/>
    <w:rsid w:val="00D572DF"/>
    <w:rsid w:val="00D6102D"/>
    <w:rsid w:val="00D63EA2"/>
    <w:rsid w:val="00D74824"/>
    <w:rsid w:val="00D74C88"/>
    <w:rsid w:val="00D8198C"/>
    <w:rsid w:val="00D8200E"/>
    <w:rsid w:val="00D83C5B"/>
    <w:rsid w:val="00D84FAD"/>
    <w:rsid w:val="00D8565B"/>
    <w:rsid w:val="00D91920"/>
    <w:rsid w:val="00D91FFF"/>
    <w:rsid w:val="00D944F0"/>
    <w:rsid w:val="00D963AA"/>
    <w:rsid w:val="00D977A0"/>
    <w:rsid w:val="00DA07BB"/>
    <w:rsid w:val="00DA0D5E"/>
    <w:rsid w:val="00DA3338"/>
    <w:rsid w:val="00DA66CA"/>
    <w:rsid w:val="00DA6DEF"/>
    <w:rsid w:val="00DA7ED7"/>
    <w:rsid w:val="00DB12FE"/>
    <w:rsid w:val="00DB1478"/>
    <w:rsid w:val="00DB2F3C"/>
    <w:rsid w:val="00DB4FAA"/>
    <w:rsid w:val="00DB5138"/>
    <w:rsid w:val="00DC13AA"/>
    <w:rsid w:val="00DC22D8"/>
    <w:rsid w:val="00DC2862"/>
    <w:rsid w:val="00DC42EF"/>
    <w:rsid w:val="00DC4E2A"/>
    <w:rsid w:val="00DC5D99"/>
    <w:rsid w:val="00DC5E8D"/>
    <w:rsid w:val="00DD13A8"/>
    <w:rsid w:val="00DD6BE1"/>
    <w:rsid w:val="00DD7284"/>
    <w:rsid w:val="00DD7799"/>
    <w:rsid w:val="00DD7DA9"/>
    <w:rsid w:val="00DE4417"/>
    <w:rsid w:val="00DE47DD"/>
    <w:rsid w:val="00DE4B30"/>
    <w:rsid w:val="00DE68BD"/>
    <w:rsid w:val="00DE742E"/>
    <w:rsid w:val="00DE792D"/>
    <w:rsid w:val="00DF1578"/>
    <w:rsid w:val="00DF2F86"/>
    <w:rsid w:val="00DF3EC6"/>
    <w:rsid w:val="00DF4340"/>
    <w:rsid w:val="00E008CA"/>
    <w:rsid w:val="00E01B06"/>
    <w:rsid w:val="00E0384B"/>
    <w:rsid w:val="00E05A79"/>
    <w:rsid w:val="00E060B0"/>
    <w:rsid w:val="00E07BDA"/>
    <w:rsid w:val="00E13A83"/>
    <w:rsid w:val="00E141B3"/>
    <w:rsid w:val="00E15EE6"/>
    <w:rsid w:val="00E17125"/>
    <w:rsid w:val="00E17C03"/>
    <w:rsid w:val="00E21BF5"/>
    <w:rsid w:val="00E264AC"/>
    <w:rsid w:val="00E27347"/>
    <w:rsid w:val="00E318C2"/>
    <w:rsid w:val="00E32CAA"/>
    <w:rsid w:val="00E3301A"/>
    <w:rsid w:val="00E3692E"/>
    <w:rsid w:val="00E37D8D"/>
    <w:rsid w:val="00E4045B"/>
    <w:rsid w:val="00E45142"/>
    <w:rsid w:val="00E45165"/>
    <w:rsid w:val="00E469FC"/>
    <w:rsid w:val="00E470C5"/>
    <w:rsid w:val="00E52D3A"/>
    <w:rsid w:val="00E5633E"/>
    <w:rsid w:val="00E56B0C"/>
    <w:rsid w:val="00E56CF3"/>
    <w:rsid w:val="00E57680"/>
    <w:rsid w:val="00E62204"/>
    <w:rsid w:val="00E62B32"/>
    <w:rsid w:val="00E65F52"/>
    <w:rsid w:val="00E66248"/>
    <w:rsid w:val="00E71859"/>
    <w:rsid w:val="00E73D8D"/>
    <w:rsid w:val="00E75029"/>
    <w:rsid w:val="00E764B7"/>
    <w:rsid w:val="00E76CA7"/>
    <w:rsid w:val="00E77A28"/>
    <w:rsid w:val="00E81AF3"/>
    <w:rsid w:val="00E85F02"/>
    <w:rsid w:val="00E872DF"/>
    <w:rsid w:val="00E87BCC"/>
    <w:rsid w:val="00E93B94"/>
    <w:rsid w:val="00E96A0C"/>
    <w:rsid w:val="00EA5016"/>
    <w:rsid w:val="00EA5ADC"/>
    <w:rsid w:val="00EB08CA"/>
    <w:rsid w:val="00EC2989"/>
    <w:rsid w:val="00EC504F"/>
    <w:rsid w:val="00EC66B9"/>
    <w:rsid w:val="00EC69F3"/>
    <w:rsid w:val="00EC7C36"/>
    <w:rsid w:val="00ED0C47"/>
    <w:rsid w:val="00ED2521"/>
    <w:rsid w:val="00ED27BE"/>
    <w:rsid w:val="00ED2E66"/>
    <w:rsid w:val="00ED6277"/>
    <w:rsid w:val="00ED73BC"/>
    <w:rsid w:val="00EE05E8"/>
    <w:rsid w:val="00EE4214"/>
    <w:rsid w:val="00EE477B"/>
    <w:rsid w:val="00EE5508"/>
    <w:rsid w:val="00EE7198"/>
    <w:rsid w:val="00EF0283"/>
    <w:rsid w:val="00EF1489"/>
    <w:rsid w:val="00EF202E"/>
    <w:rsid w:val="00EF6513"/>
    <w:rsid w:val="00F0284F"/>
    <w:rsid w:val="00F051DB"/>
    <w:rsid w:val="00F057D7"/>
    <w:rsid w:val="00F13A4E"/>
    <w:rsid w:val="00F14069"/>
    <w:rsid w:val="00F17482"/>
    <w:rsid w:val="00F20DD6"/>
    <w:rsid w:val="00F22F33"/>
    <w:rsid w:val="00F2505E"/>
    <w:rsid w:val="00F27E48"/>
    <w:rsid w:val="00F31C72"/>
    <w:rsid w:val="00F37412"/>
    <w:rsid w:val="00F45606"/>
    <w:rsid w:val="00F45A8A"/>
    <w:rsid w:val="00F47109"/>
    <w:rsid w:val="00F51AC5"/>
    <w:rsid w:val="00F5246E"/>
    <w:rsid w:val="00F524B9"/>
    <w:rsid w:val="00F532FE"/>
    <w:rsid w:val="00F549CF"/>
    <w:rsid w:val="00F57123"/>
    <w:rsid w:val="00F62CF4"/>
    <w:rsid w:val="00F64C80"/>
    <w:rsid w:val="00F7034F"/>
    <w:rsid w:val="00F7711A"/>
    <w:rsid w:val="00F77BF9"/>
    <w:rsid w:val="00F83BDC"/>
    <w:rsid w:val="00F84DD4"/>
    <w:rsid w:val="00F925F6"/>
    <w:rsid w:val="00F946E9"/>
    <w:rsid w:val="00F94874"/>
    <w:rsid w:val="00FA151E"/>
    <w:rsid w:val="00FA1AC6"/>
    <w:rsid w:val="00FA5055"/>
    <w:rsid w:val="00FB0019"/>
    <w:rsid w:val="00FB025E"/>
    <w:rsid w:val="00FB19A9"/>
    <w:rsid w:val="00FB303D"/>
    <w:rsid w:val="00FB7950"/>
    <w:rsid w:val="00FC0B1F"/>
    <w:rsid w:val="00FC16D1"/>
    <w:rsid w:val="00FC3C46"/>
    <w:rsid w:val="00FC3C8B"/>
    <w:rsid w:val="00FC49CA"/>
    <w:rsid w:val="00FC705A"/>
    <w:rsid w:val="00FD3683"/>
    <w:rsid w:val="00FD4132"/>
    <w:rsid w:val="00FD78E0"/>
    <w:rsid w:val="00FE1DAC"/>
    <w:rsid w:val="00FE362D"/>
    <w:rsid w:val="00FE6FB3"/>
    <w:rsid w:val="00FF1117"/>
    <w:rsid w:val="00FF49D5"/>
    <w:rsid w:val="00FF5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505"/>
    <w:rPr>
      <w:rFonts w:eastAsia="Times New Roman"/>
      <w:sz w:val="24"/>
      <w:szCs w:val="24"/>
    </w:rPr>
  </w:style>
  <w:style w:type="paragraph" w:styleId="Heading1">
    <w:name w:val="heading 1"/>
    <w:basedOn w:val="Normal"/>
    <w:next w:val="Normal"/>
    <w:qFormat/>
    <w:rsid w:val="001B4FC6"/>
    <w:pPr>
      <w:keepNext/>
      <w:outlineLvl w:val="0"/>
    </w:pPr>
    <w:rPr>
      <w:b/>
      <w:bCs/>
      <w:sz w:val="20"/>
    </w:rPr>
  </w:style>
  <w:style w:type="paragraph" w:styleId="Heading2">
    <w:name w:val="heading 2"/>
    <w:basedOn w:val="Normal"/>
    <w:next w:val="Normal"/>
    <w:qFormat/>
    <w:rsid w:val="001B4FC6"/>
    <w:pPr>
      <w:keepNext/>
      <w:outlineLvl w:val="1"/>
    </w:pPr>
    <w:rPr>
      <w:rFonts w:ascii="Arial" w:hAnsi="Arial" w:cs="Arial"/>
      <w:b/>
      <w:bCs/>
      <w:sz w:val="18"/>
    </w:rPr>
  </w:style>
  <w:style w:type="paragraph" w:styleId="Heading3">
    <w:name w:val="heading 3"/>
    <w:basedOn w:val="Normal"/>
    <w:next w:val="Normal"/>
    <w:qFormat/>
    <w:rsid w:val="00041AC5"/>
    <w:pPr>
      <w:keepNext/>
      <w:spacing w:before="240" w:after="60"/>
      <w:outlineLvl w:val="2"/>
    </w:pPr>
    <w:rPr>
      <w:rFonts w:ascii="Arial" w:hAnsi="Arial" w:cs="Arial"/>
      <w:b/>
      <w:bCs/>
      <w:sz w:val="26"/>
      <w:szCs w:val="26"/>
    </w:rPr>
  </w:style>
  <w:style w:type="paragraph" w:styleId="Heading4">
    <w:name w:val="heading 4"/>
    <w:basedOn w:val="Normal"/>
    <w:next w:val="Normal"/>
    <w:qFormat/>
    <w:rsid w:val="00041AC5"/>
    <w:pPr>
      <w:keepNext/>
      <w:spacing w:before="240" w:after="60"/>
      <w:outlineLvl w:val="3"/>
    </w:pPr>
    <w:rPr>
      <w:b/>
      <w:bCs/>
      <w:sz w:val="28"/>
      <w:szCs w:val="28"/>
    </w:rPr>
  </w:style>
  <w:style w:type="paragraph" w:styleId="Heading7">
    <w:name w:val="heading 7"/>
    <w:basedOn w:val="Normal"/>
    <w:next w:val="Normal"/>
    <w:qFormat/>
    <w:rsid w:val="00041AC5"/>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B4FC6"/>
    <w:pPr>
      <w:jc w:val="center"/>
    </w:pPr>
    <w:rPr>
      <w:b/>
      <w:bCs/>
      <w:sz w:val="20"/>
    </w:rPr>
  </w:style>
  <w:style w:type="character" w:styleId="Hyperlink">
    <w:name w:val="Hyperlink"/>
    <w:basedOn w:val="DefaultParagraphFont"/>
    <w:uiPriority w:val="99"/>
    <w:rsid w:val="001B4FC6"/>
    <w:rPr>
      <w:color w:val="0000FF"/>
      <w:u w:val="single"/>
    </w:rPr>
  </w:style>
  <w:style w:type="paragraph" w:styleId="BalloonText">
    <w:name w:val="Balloon Text"/>
    <w:basedOn w:val="Normal"/>
    <w:semiHidden/>
    <w:rsid w:val="008C1E7C"/>
    <w:rPr>
      <w:rFonts w:ascii="Tahoma" w:hAnsi="Tahoma" w:cs="Tahoma"/>
      <w:sz w:val="16"/>
      <w:szCs w:val="16"/>
    </w:rPr>
  </w:style>
  <w:style w:type="character" w:styleId="Strong">
    <w:name w:val="Strong"/>
    <w:basedOn w:val="DefaultParagraphFont"/>
    <w:uiPriority w:val="22"/>
    <w:qFormat/>
    <w:rsid w:val="00B0015A"/>
    <w:rPr>
      <w:b/>
      <w:bCs/>
    </w:rPr>
  </w:style>
  <w:style w:type="paragraph" w:styleId="Header">
    <w:name w:val="header"/>
    <w:basedOn w:val="Normal"/>
    <w:link w:val="HeaderChar"/>
    <w:rsid w:val="00822176"/>
    <w:pPr>
      <w:tabs>
        <w:tab w:val="center" w:pos="4320"/>
        <w:tab w:val="right" w:pos="8640"/>
      </w:tabs>
    </w:pPr>
    <w:rPr>
      <w:lang w:val="en-GB" w:eastAsia="en-GB"/>
    </w:rPr>
  </w:style>
  <w:style w:type="character" w:customStyle="1" w:styleId="verdana11blue">
    <w:name w:val="verdana11blue"/>
    <w:basedOn w:val="DefaultParagraphFont"/>
    <w:rsid w:val="00072101"/>
  </w:style>
  <w:style w:type="character" w:customStyle="1" w:styleId="yshortcuts">
    <w:name w:val="yshortcuts"/>
    <w:basedOn w:val="DefaultParagraphFont"/>
    <w:rsid w:val="003D56B1"/>
  </w:style>
  <w:style w:type="paragraph" w:styleId="Footer">
    <w:name w:val="footer"/>
    <w:basedOn w:val="Normal"/>
    <w:rsid w:val="00620639"/>
    <w:pPr>
      <w:tabs>
        <w:tab w:val="center" w:pos="4320"/>
        <w:tab w:val="right" w:pos="8640"/>
      </w:tabs>
    </w:pPr>
  </w:style>
  <w:style w:type="character" w:styleId="PageNumber">
    <w:name w:val="page number"/>
    <w:basedOn w:val="DefaultParagraphFont"/>
    <w:rsid w:val="00620639"/>
  </w:style>
  <w:style w:type="character" w:customStyle="1" w:styleId="spelle">
    <w:name w:val="spelle"/>
    <w:basedOn w:val="DefaultParagraphFont"/>
    <w:rsid w:val="00D02C0C"/>
  </w:style>
  <w:style w:type="paragraph" w:customStyle="1" w:styleId="JournalTitle">
    <w:name w:val="Journal Title"/>
    <w:basedOn w:val="Normal"/>
    <w:autoRedefine/>
    <w:rsid w:val="0056268A"/>
    <w:pPr>
      <w:jc w:val="center"/>
    </w:pPr>
    <w:rPr>
      <w:b/>
      <w:caps/>
    </w:rPr>
  </w:style>
  <w:style w:type="paragraph" w:customStyle="1" w:styleId="Author">
    <w:name w:val="Author"/>
    <w:basedOn w:val="Normal"/>
    <w:autoRedefine/>
    <w:rsid w:val="0056268A"/>
    <w:pPr>
      <w:spacing w:before="40" w:after="120"/>
      <w:jc w:val="center"/>
    </w:pPr>
    <w:rPr>
      <w:i/>
      <w:sz w:val="20"/>
      <w:szCs w:val="22"/>
    </w:rPr>
  </w:style>
  <w:style w:type="character" w:customStyle="1" w:styleId="doi">
    <w:name w:val="doi"/>
    <w:basedOn w:val="DefaultParagraphFont"/>
    <w:rsid w:val="00E3692E"/>
  </w:style>
  <w:style w:type="character" w:customStyle="1" w:styleId="label">
    <w:name w:val="label"/>
    <w:basedOn w:val="DefaultParagraphFont"/>
    <w:rsid w:val="00E3692E"/>
  </w:style>
  <w:style w:type="character" w:customStyle="1" w:styleId="value">
    <w:name w:val="value"/>
    <w:basedOn w:val="DefaultParagraphFont"/>
    <w:rsid w:val="00E3692E"/>
  </w:style>
  <w:style w:type="character" w:customStyle="1" w:styleId="Text">
    <w:name w:val="Text"/>
    <w:rsid w:val="002154F6"/>
    <w:rPr>
      <w:color w:val="000000"/>
    </w:rPr>
  </w:style>
  <w:style w:type="paragraph" w:styleId="ListParagraph">
    <w:name w:val="List Paragraph"/>
    <w:basedOn w:val="Normal"/>
    <w:uiPriority w:val="34"/>
    <w:qFormat/>
    <w:rsid w:val="00F14069"/>
    <w:pPr>
      <w:ind w:left="720"/>
    </w:pPr>
  </w:style>
  <w:style w:type="character" w:customStyle="1" w:styleId="contentbgcolor">
    <w:name w:val="contentbgcolor"/>
    <w:basedOn w:val="DefaultParagraphFont"/>
    <w:rsid w:val="00AB031D"/>
  </w:style>
  <w:style w:type="character" w:customStyle="1" w:styleId="HeaderChar">
    <w:name w:val="Header Char"/>
    <w:basedOn w:val="DefaultParagraphFont"/>
    <w:link w:val="Header"/>
    <w:rsid w:val="0009699F"/>
    <w:rPr>
      <w:rFonts w:eastAsia="Times New Roman"/>
      <w:sz w:val="24"/>
      <w:szCs w:val="24"/>
      <w:lang w:val="en-GB" w:eastAsia="en-GB"/>
    </w:rPr>
  </w:style>
  <w:style w:type="character" w:customStyle="1" w:styleId="kno-fv">
    <w:name w:val="kno-fv"/>
    <w:basedOn w:val="DefaultParagraphFont"/>
    <w:rsid w:val="00B378B3"/>
  </w:style>
  <w:style w:type="character" w:customStyle="1" w:styleId="style11">
    <w:name w:val="style11"/>
    <w:basedOn w:val="DefaultParagraphFont"/>
    <w:rsid w:val="0015662D"/>
  </w:style>
  <w:style w:type="character" w:customStyle="1" w:styleId="apple-converted-space">
    <w:name w:val="apple-converted-space"/>
    <w:basedOn w:val="DefaultParagraphFont"/>
    <w:rsid w:val="00EF1489"/>
  </w:style>
  <w:style w:type="paragraph" w:customStyle="1" w:styleId="Default">
    <w:name w:val="Default"/>
    <w:rsid w:val="00FC3C8B"/>
    <w:pPr>
      <w:autoSpaceDE w:val="0"/>
      <w:autoSpaceDN w:val="0"/>
      <w:adjustRightInd w:val="0"/>
    </w:pPr>
    <w:rPr>
      <w:color w:val="000000"/>
      <w:sz w:val="24"/>
      <w:szCs w:val="24"/>
      <w:lang w:val="en-MY"/>
    </w:rPr>
  </w:style>
  <w:style w:type="character" w:customStyle="1" w:styleId="yiv9974993188">
    <w:name w:val="yiv9974993188"/>
    <w:basedOn w:val="DefaultParagraphFont"/>
    <w:rsid w:val="007C0B09"/>
  </w:style>
  <w:style w:type="character" w:customStyle="1" w:styleId="gscah">
    <w:name w:val="gsc_a_h"/>
    <w:basedOn w:val="DefaultParagraphFont"/>
    <w:rsid w:val="00534BDD"/>
  </w:style>
  <w:style w:type="character" w:customStyle="1" w:styleId="citationvolume">
    <w:name w:val="citationvolume"/>
    <w:basedOn w:val="DefaultParagraphFont"/>
    <w:rsid w:val="006265F4"/>
  </w:style>
  <w:style w:type="character" w:customStyle="1" w:styleId="source">
    <w:name w:val="source"/>
    <w:basedOn w:val="DefaultParagraphFont"/>
    <w:rsid w:val="002D048C"/>
  </w:style>
  <w:style w:type="character" w:customStyle="1" w:styleId="sourcepublicationdate">
    <w:name w:val="sourcepublicationdate"/>
    <w:basedOn w:val="DefaultParagraphFont"/>
    <w:rsid w:val="002D048C"/>
  </w:style>
  <w:style w:type="character" w:customStyle="1" w:styleId="doi-display">
    <w:name w:val="doi-display"/>
    <w:basedOn w:val="DefaultParagraphFont"/>
    <w:rsid w:val="002D048C"/>
  </w:style>
  <w:style w:type="character" w:customStyle="1" w:styleId="underline">
    <w:name w:val="underline"/>
    <w:basedOn w:val="DefaultParagraphFont"/>
    <w:rsid w:val="00171F97"/>
  </w:style>
  <w:style w:type="character" w:styleId="SubtleEmphasis">
    <w:name w:val="Subtle Emphasis"/>
    <w:basedOn w:val="DefaultParagraphFont"/>
    <w:uiPriority w:val="19"/>
    <w:qFormat/>
    <w:rsid w:val="00583508"/>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505"/>
    <w:rPr>
      <w:rFonts w:eastAsia="Times New Roman"/>
      <w:sz w:val="24"/>
      <w:szCs w:val="24"/>
    </w:rPr>
  </w:style>
  <w:style w:type="paragraph" w:styleId="Heading1">
    <w:name w:val="heading 1"/>
    <w:basedOn w:val="Normal"/>
    <w:next w:val="Normal"/>
    <w:qFormat/>
    <w:rsid w:val="001B4FC6"/>
    <w:pPr>
      <w:keepNext/>
      <w:outlineLvl w:val="0"/>
    </w:pPr>
    <w:rPr>
      <w:b/>
      <w:bCs/>
      <w:sz w:val="20"/>
    </w:rPr>
  </w:style>
  <w:style w:type="paragraph" w:styleId="Heading2">
    <w:name w:val="heading 2"/>
    <w:basedOn w:val="Normal"/>
    <w:next w:val="Normal"/>
    <w:qFormat/>
    <w:rsid w:val="001B4FC6"/>
    <w:pPr>
      <w:keepNext/>
      <w:outlineLvl w:val="1"/>
    </w:pPr>
    <w:rPr>
      <w:rFonts w:ascii="Arial" w:hAnsi="Arial" w:cs="Arial"/>
      <w:b/>
      <w:bCs/>
      <w:sz w:val="18"/>
    </w:rPr>
  </w:style>
  <w:style w:type="paragraph" w:styleId="Heading3">
    <w:name w:val="heading 3"/>
    <w:basedOn w:val="Normal"/>
    <w:next w:val="Normal"/>
    <w:qFormat/>
    <w:rsid w:val="00041AC5"/>
    <w:pPr>
      <w:keepNext/>
      <w:spacing w:before="240" w:after="60"/>
      <w:outlineLvl w:val="2"/>
    </w:pPr>
    <w:rPr>
      <w:rFonts w:ascii="Arial" w:hAnsi="Arial" w:cs="Arial"/>
      <w:b/>
      <w:bCs/>
      <w:sz w:val="26"/>
      <w:szCs w:val="26"/>
    </w:rPr>
  </w:style>
  <w:style w:type="paragraph" w:styleId="Heading4">
    <w:name w:val="heading 4"/>
    <w:basedOn w:val="Normal"/>
    <w:next w:val="Normal"/>
    <w:qFormat/>
    <w:rsid w:val="00041AC5"/>
    <w:pPr>
      <w:keepNext/>
      <w:spacing w:before="240" w:after="60"/>
      <w:outlineLvl w:val="3"/>
    </w:pPr>
    <w:rPr>
      <w:b/>
      <w:bCs/>
      <w:sz w:val="28"/>
      <w:szCs w:val="28"/>
    </w:rPr>
  </w:style>
  <w:style w:type="paragraph" w:styleId="Heading7">
    <w:name w:val="heading 7"/>
    <w:basedOn w:val="Normal"/>
    <w:next w:val="Normal"/>
    <w:qFormat/>
    <w:rsid w:val="00041AC5"/>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B4FC6"/>
    <w:pPr>
      <w:jc w:val="center"/>
    </w:pPr>
    <w:rPr>
      <w:b/>
      <w:bCs/>
      <w:sz w:val="20"/>
    </w:rPr>
  </w:style>
  <w:style w:type="character" w:styleId="Hyperlink">
    <w:name w:val="Hyperlink"/>
    <w:basedOn w:val="DefaultParagraphFont"/>
    <w:uiPriority w:val="99"/>
    <w:rsid w:val="001B4FC6"/>
    <w:rPr>
      <w:color w:val="0000FF"/>
      <w:u w:val="single"/>
    </w:rPr>
  </w:style>
  <w:style w:type="paragraph" w:styleId="BalloonText">
    <w:name w:val="Balloon Text"/>
    <w:basedOn w:val="Normal"/>
    <w:semiHidden/>
    <w:rsid w:val="008C1E7C"/>
    <w:rPr>
      <w:rFonts w:ascii="Tahoma" w:hAnsi="Tahoma" w:cs="Tahoma"/>
      <w:sz w:val="16"/>
      <w:szCs w:val="16"/>
    </w:rPr>
  </w:style>
  <w:style w:type="character" w:styleId="Strong">
    <w:name w:val="Strong"/>
    <w:basedOn w:val="DefaultParagraphFont"/>
    <w:uiPriority w:val="22"/>
    <w:qFormat/>
    <w:rsid w:val="00B0015A"/>
    <w:rPr>
      <w:b/>
      <w:bCs/>
    </w:rPr>
  </w:style>
  <w:style w:type="paragraph" w:styleId="Header">
    <w:name w:val="header"/>
    <w:basedOn w:val="Normal"/>
    <w:link w:val="HeaderChar"/>
    <w:rsid w:val="00822176"/>
    <w:pPr>
      <w:tabs>
        <w:tab w:val="center" w:pos="4320"/>
        <w:tab w:val="right" w:pos="8640"/>
      </w:tabs>
    </w:pPr>
    <w:rPr>
      <w:lang w:val="en-GB" w:eastAsia="en-GB"/>
    </w:rPr>
  </w:style>
  <w:style w:type="character" w:customStyle="1" w:styleId="verdana11blue">
    <w:name w:val="verdana11blue"/>
    <w:basedOn w:val="DefaultParagraphFont"/>
    <w:rsid w:val="00072101"/>
  </w:style>
  <w:style w:type="character" w:customStyle="1" w:styleId="yshortcuts">
    <w:name w:val="yshortcuts"/>
    <w:basedOn w:val="DefaultParagraphFont"/>
    <w:rsid w:val="003D56B1"/>
  </w:style>
  <w:style w:type="paragraph" w:styleId="Footer">
    <w:name w:val="footer"/>
    <w:basedOn w:val="Normal"/>
    <w:rsid w:val="00620639"/>
    <w:pPr>
      <w:tabs>
        <w:tab w:val="center" w:pos="4320"/>
        <w:tab w:val="right" w:pos="8640"/>
      </w:tabs>
    </w:pPr>
  </w:style>
  <w:style w:type="character" w:styleId="PageNumber">
    <w:name w:val="page number"/>
    <w:basedOn w:val="DefaultParagraphFont"/>
    <w:rsid w:val="00620639"/>
  </w:style>
  <w:style w:type="character" w:customStyle="1" w:styleId="spelle">
    <w:name w:val="spelle"/>
    <w:basedOn w:val="DefaultParagraphFont"/>
    <w:rsid w:val="00D02C0C"/>
  </w:style>
  <w:style w:type="paragraph" w:customStyle="1" w:styleId="JournalTitle">
    <w:name w:val="Journal Title"/>
    <w:basedOn w:val="Normal"/>
    <w:autoRedefine/>
    <w:rsid w:val="0056268A"/>
    <w:pPr>
      <w:jc w:val="center"/>
    </w:pPr>
    <w:rPr>
      <w:b/>
      <w:caps/>
    </w:rPr>
  </w:style>
  <w:style w:type="paragraph" w:customStyle="1" w:styleId="Author">
    <w:name w:val="Author"/>
    <w:basedOn w:val="Normal"/>
    <w:autoRedefine/>
    <w:rsid w:val="0056268A"/>
    <w:pPr>
      <w:spacing w:before="40" w:after="120"/>
      <w:jc w:val="center"/>
    </w:pPr>
    <w:rPr>
      <w:i/>
      <w:sz w:val="20"/>
      <w:szCs w:val="22"/>
    </w:rPr>
  </w:style>
  <w:style w:type="character" w:customStyle="1" w:styleId="doi">
    <w:name w:val="doi"/>
    <w:basedOn w:val="DefaultParagraphFont"/>
    <w:rsid w:val="00E3692E"/>
  </w:style>
  <w:style w:type="character" w:customStyle="1" w:styleId="label">
    <w:name w:val="label"/>
    <w:basedOn w:val="DefaultParagraphFont"/>
    <w:rsid w:val="00E3692E"/>
  </w:style>
  <w:style w:type="character" w:customStyle="1" w:styleId="value">
    <w:name w:val="value"/>
    <w:basedOn w:val="DefaultParagraphFont"/>
    <w:rsid w:val="00E3692E"/>
  </w:style>
  <w:style w:type="character" w:customStyle="1" w:styleId="Text">
    <w:name w:val="Text"/>
    <w:rsid w:val="002154F6"/>
    <w:rPr>
      <w:color w:val="000000"/>
    </w:rPr>
  </w:style>
  <w:style w:type="paragraph" w:styleId="ListParagraph">
    <w:name w:val="List Paragraph"/>
    <w:basedOn w:val="Normal"/>
    <w:uiPriority w:val="34"/>
    <w:qFormat/>
    <w:rsid w:val="00F14069"/>
    <w:pPr>
      <w:ind w:left="720"/>
    </w:pPr>
  </w:style>
  <w:style w:type="character" w:customStyle="1" w:styleId="contentbgcolor">
    <w:name w:val="contentbgcolor"/>
    <w:basedOn w:val="DefaultParagraphFont"/>
    <w:rsid w:val="00AB031D"/>
  </w:style>
  <w:style w:type="character" w:customStyle="1" w:styleId="HeaderChar">
    <w:name w:val="Header Char"/>
    <w:basedOn w:val="DefaultParagraphFont"/>
    <w:link w:val="Header"/>
    <w:rsid w:val="0009699F"/>
    <w:rPr>
      <w:rFonts w:eastAsia="Times New Roman"/>
      <w:sz w:val="24"/>
      <w:szCs w:val="24"/>
      <w:lang w:val="en-GB" w:eastAsia="en-GB"/>
    </w:rPr>
  </w:style>
  <w:style w:type="character" w:customStyle="1" w:styleId="kno-fv">
    <w:name w:val="kno-fv"/>
    <w:basedOn w:val="DefaultParagraphFont"/>
    <w:rsid w:val="00B378B3"/>
  </w:style>
  <w:style w:type="character" w:customStyle="1" w:styleId="style11">
    <w:name w:val="style11"/>
    <w:basedOn w:val="DefaultParagraphFont"/>
    <w:rsid w:val="0015662D"/>
  </w:style>
  <w:style w:type="character" w:customStyle="1" w:styleId="apple-converted-space">
    <w:name w:val="apple-converted-space"/>
    <w:basedOn w:val="DefaultParagraphFont"/>
    <w:rsid w:val="00EF1489"/>
  </w:style>
  <w:style w:type="paragraph" w:customStyle="1" w:styleId="Default">
    <w:name w:val="Default"/>
    <w:rsid w:val="00FC3C8B"/>
    <w:pPr>
      <w:autoSpaceDE w:val="0"/>
      <w:autoSpaceDN w:val="0"/>
      <w:adjustRightInd w:val="0"/>
    </w:pPr>
    <w:rPr>
      <w:color w:val="000000"/>
      <w:sz w:val="24"/>
      <w:szCs w:val="24"/>
      <w:lang w:val="en-MY"/>
    </w:rPr>
  </w:style>
  <w:style w:type="character" w:customStyle="1" w:styleId="yiv9974993188">
    <w:name w:val="yiv9974993188"/>
    <w:basedOn w:val="DefaultParagraphFont"/>
    <w:rsid w:val="007C0B09"/>
  </w:style>
  <w:style w:type="character" w:customStyle="1" w:styleId="gscah">
    <w:name w:val="gsc_a_h"/>
    <w:basedOn w:val="DefaultParagraphFont"/>
    <w:rsid w:val="00534BDD"/>
  </w:style>
  <w:style w:type="character" w:customStyle="1" w:styleId="citationvolume">
    <w:name w:val="citationvolume"/>
    <w:basedOn w:val="DefaultParagraphFont"/>
    <w:rsid w:val="006265F4"/>
  </w:style>
  <w:style w:type="character" w:customStyle="1" w:styleId="source">
    <w:name w:val="source"/>
    <w:basedOn w:val="DefaultParagraphFont"/>
    <w:rsid w:val="002D048C"/>
  </w:style>
  <w:style w:type="character" w:customStyle="1" w:styleId="sourcepublicationdate">
    <w:name w:val="sourcepublicationdate"/>
    <w:basedOn w:val="DefaultParagraphFont"/>
    <w:rsid w:val="002D048C"/>
  </w:style>
  <w:style w:type="character" w:customStyle="1" w:styleId="doi-display">
    <w:name w:val="doi-display"/>
    <w:basedOn w:val="DefaultParagraphFont"/>
    <w:rsid w:val="002D048C"/>
  </w:style>
  <w:style w:type="character" w:customStyle="1" w:styleId="underline">
    <w:name w:val="underline"/>
    <w:basedOn w:val="DefaultParagraphFont"/>
    <w:rsid w:val="00171F97"/>
  </w:style>
  <w:style w:type="character" w:styleId="SubtleEmphasis">
    <w:name w:val="Subtle Emphasis"/>
    <w:basedOn w:val="DefaultParagraphFont"/>
    <w:uiPriority w:val="19"/>
    <w:qFormat/>
    <w:rsid w:val="00583508"/>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7119">
      <w:bodyDiv w:val="1"/>
      <w:marLeft w:val="0"/>
      <w:marRight w:val="0"/>
      <w:marTop w:val="0"/>
      <w:marBottom w:val="0"/>
      <w:divBdr>
        <w:top w:val="none" w:sz="0" w:space="0" w:color="auto"/>
        <w:left w:val="none" w:sz="0" w:space="0" w:color="auto"/>
        <w:bottom w:val="none" w:sz="0" w:space="0" w:color="auto"/>
        <w:right w:val="none" w:sz="0" w:space="0" w:color="auto"/>
      </w:divBdr>
    </w:div>
    <w:div w:id="35932320">
      <w:bodyDiv w:val="1"/>
      <w:marLeft w:val="0"/>
      <w:marRight w:val="0"/>
      <w:marTop w:val="0"/>
      <w:marBottom w:val="0"/>
      <w:divBdr>
        <w:top w:val="none" w:sz="0" w:space="0" w:color="auto"/>
        <w:left w:val="none" w:sz="0" w:space="0" w:color="auto"/>
        <w:bottom w:val="none" w:sz="0" w:space="0" w:color="auto"/>
        <w:right w:val="none" w:sz="0" w:space="0" w:color="auto"/>
      </w:divBdr>
      <w:divsChild>
        <w:div w:id="634066872">
          <w:marLeft w:val="0"/>
          <w:marRight w:val="0"/>
          <w:marTop w:val="0"/>
          <w:marBottom w:val="0"/>
          <w:divBdr>
            <w:top w:val="none" w:sz="0" w:space="0" w:color="auto"/>
            <w:left w:val="none" w:sz="0" w:space="0" w:color="auto"/>
            <w:bottom w:val="none" w:sz="0" w:space="0" w:color="auto"/>
            <w:right w:val="none" w:sz="0" w:space="0" w:color="auto"/>
          </w:divBdr>
        </w:div>
      </w:divsChild>
    </w:div>
    <w:div w:id="44449295">
      <w:bodyDiv w:val="1"/>
      <w:marLeft w:val="0"/>
      <w:marRight w:val="0"/>
      <w:marTop w:val="0"/>
      <w:marBottom w:val="0"/>
      <w:divBdr>
        <w:top w:val="none" w:sz="0" w:space="0" w:color="auto"/>
        <w:left w:val="none" w:sz="0" w:space="0" w:color="auto"/>
        <w:bottom w:val="none" w:sz="0" w:space="0" w:color="auto"/>
        <w:right w:val="none" w:sz="0" w:space="0" w:color="auto"/>
      </w:divBdr>
    </w:div>
    <w:div w:id="139268970">
      <w:bodyDiv w:val="1"/>
      <w:marLeft w:val="0"/>
      <w:marRight w:val="0"/>
      <w:marTop w:val="0"/>
      <w:marBottom w:val="0"/>
      <w:divBdr>
        <w:top w:val="none" w:sz="0" w:space="0" w:color="auto"/>
        <w:left w:val="none" w:sz="0" w:space="0" w:color="auto"/>
        <w:bottom w:val="none" w:sz="0" w:space="0" w:color="auto"/>
        <w:right w:val="none" w:sz="0" w:space="0" w:color="auto"/>
      </w:divBdr>
    </w:div>
    <w:div w:id="315376165">
      <w:bodyDiv w:val="1"/>
      <w:marLeft w:val="0"/>
      <w:marRight w:val="0"/>
      <w:marTop w:val="0"/>
      <w:marBottom w:val="0"/>
      <w:divBdr>
        <w:top w:val="none" w:sz="0" w:space="0" w:color="auto"/>
        <w:left w:val="none" w:sz="0" w:space="0" w:color="auto"/>
        <w:bottom w:val="none" w:sz="0" w:space="0" w:color="auto"/>
        <w:right w:val="none" w:sz="0" w:space="0" w:color="auto"/>
      </w:divBdr>
      <w:divsChild>
        <w:div w:id="1428694770">
          <w:marLeft w:val="0"/>
          <w:marRight w:val="0"/>
          <w:marTop w:val="0"/>
          <w:marBottom w:val="0"/>
          <w:divBdr>
            <w:top w:val="none" w:sz="0" w:space="0" w:color="auto"/>
            <w:left w:val="none" w:sz="0" w:space="0" w:color="auto"/>
            <w:bottom w:val="none" w:sz="0" w:space="0" w:color="auto"/>
            <w:right w:val="none" w:sz="0" w:space="0" w:color="auto"/>
          </w:divBdr>
        </w:div>
        <w:div w:id="319308885">
          <w:marLeft w:val="0"/>
          <w:marRight w:val="0"/>
          <w:marTop w:val="0"/>
          <w:marBottom w:val="0"/>
          <w:divBdr>
            <w:top w:val="none" w:sz="0" w:space="0" w:color="auto"/>
            <w:left w:val="none" w:sz="0" w:space="0" w:color="auto"/>
            <w:bottom w:val="none" w:sz="0" w:space="0" w:color="auto"/>
            <w:right w:val="none" w:sz="0" w:space="0" w:color="auto"/>
          </w:divBdr>
        </w:div>
      </w:divsChild>
    </w:div>
    <w:div w:id="433985464">
      <w:bodyDiv w:val="1"/>
      <w:marLeft w:val="0"/>
      <w:marRight w:val="0"/>
      <w:marTop w:val="0"/>
      <w:marBottom w:val="0"/>
      <w:divBdr>
        <w:top w:val="none" w:sz="0" w:space="0" w:color="auto"/>
        <w:left w:val="none" w:sz="0" w:space="0" w:color="auto"/>
        <w:bottom w:val="none" w:sz="0" w:space="0" w:color="auto"/>
        <w:right w:val="none" w:sz="0" w:space="0" w:color="auto"/>
      </w:divBdr>
      <w:divsChild>
        <w:div w:id="314408559">
          <w:marLeft w:val="0"/>
          <w:marRight w:val="0"/>
          <w:marTop w:val="0"/>
          <w:marBottom w:val="0"/>
          <w:divBdr>
            <w:top w:val="none" w:sz="0" w:space="0" w:color="auto"/>
            <w:left w:val="none" w:sz="0" w:space="0" w:color="auto"/>
            <w:bottom w:val="none" w:sz="0" w:space="0" w:color="auto"/>
            <w:right w:val="none" w:sz="0" w:space="0" w:color="auto"/>
          </w:divBdr>
        </w:div>
      </w:divsChild>
    </w:div>
    <w:div w:id="665324536">
      <w:bodyDiv w:val="1"/>
      <w:marLeft w:val="0"/>
      <w:marRight w:val="0"/>
      <w:marTop w:val="0"/>
      <w:marBottom w:val="0"/>
      <w:divBdr>
        <w:top w:val="none" w:sz="0" w:space="0" w:color="auto"/>
        <w:left w:val="none" w:sz="0" w:space="0" w:color="auto"/>
        <w:bottom w:val="none" w:sz="0" w:space="0" w:color="auto"/>
        <w:right w:val="none" w:sz="0" w:space="0" w:color="auto"/>
      </w:divBdr>
      <w:divsChild>
        <w:div w:id="907423802">
          <w:marLeft w:val="0"/>
          <w:marRight w:val="0"/>
          <w:marTop w:val="0"/>
          <w:marBottom w:val="0"/>
          <w:divBdr>
            <w:top w:val="none" w:sz="0" w:space="0" w:color="auto"/>
            <w:left w:val="none" w:sz="0" w:space="0" w:color="auto"/>
            <w:bottom w:val="none" w:sz="0" w:space="0" w:color="auto"/>
            <w:right w:val="none" w:sz="0" w:space="0" w:color="auto"/>
          </w:divBdr>
        </w:div>
        <w:div w:id="913469349">
          <w:marLeft w:val="0"/>
          <w:marRight w:val="0"/>
          <w:marTop w:val="0"/>
          <w:marBottom w:val="0"/>
          <w:divBdr>
            <w:top w:val="none" w:sz="0" w:space="0" w:color="auto"/>
            <w:left w:val="none" w:sz="0" w:space="0" w:color="auto"/>
            <w:bottom w:val="none" w:sz="0" w:space="0" w:color="auto"/>
            <w:right w:val="none" w:sz="0" w:space="0" w:color="auto"/>
          </w:divBdr>
        </w:div>
      </w:divsChild>
    </w:div>
    <w:div w:id="801534958">
      <w:bodyDiv w:val="1"/>
      <w:marLeft w:val="0"/>
      <w:marRight w:val="0"/>
      <w:marTop w:val="0"/>
      <w:marBottom w:val="0"/>
      <w:divBdr>
        <w:top w:val="none" w:sz="0" w:space="0" w:color="auto"/>
        <w:left w:val="none" w:sz="0" w:space="0" w:color="auto"/>
        <w:bottom w:val="none" w:sz="0" w:space="0" w:color="auto"/>
        <w:right w:val="none" w:sz="0" w:space="0" w:color="auto"/>
      </w:divBdr>
    </w:div>
    <w:div w:id="811875139">
      <w:bodyDiv w:val="1"/>
      <w:marLeft w:val="0"/>
      <w:marRight w:val="0"/>
      <w:marTop w:val="0"/>
      <w:marBottom w:val="0"/>
      <w:divBdr>
        <w:top w:val="none" w:sz="0" w:space="0" w:color="auto"/>
        <w:left w:val="none" w:sz="0" w:space="0" w:color="auto"/>
        <w:bottom w:val="none" w:sz="0" w:space="0" w:color="auto"/>
        <w:right w:val="none" w:sz="0" w:space="0" w:color="auto"/>
      </w:divBdr>
      <w:divsChild>
        <w:div w:id="549850774">
          <w:marLeft w:val="0"/>
          <w:marRight w:val="0"/>
          <w:marTop w:val="0"/>
          <w:marBottom w:val="0"/>
          <w:divBdr>
            <w:top w:val="none" w:sz="0" w:space="0" w:color="auto"/>
            <w:left w:val="none" w:sz="0" w:space="0" w:color="auto"/>
            <w:bottom w:val="none" w:sz="0" w:space="0" w:color="auto"/>
            <w:right w:val="none" w:sz="0" w:space="0" w:color="auto"/>
          </w:divBdr>
        </w:div>
        <w:div w:id="196042576">
          <w:marLeft w:val="0"/>
          <w:marRight w:val="0"/>
          <w:marTop w:val="0"/>
          <w:marBottom w:val="0"/>
          <w:divBdr>
            <w:top w:val="none" w:sz="0" w:space="0" w:color="auto"/>
            <w:left w:val="none" w:sz="0" w:space="0" w:color="auto"/>
            <w:bottom w:val="none" w:sz="0" w:space="0" w:color="auto"/>
            <w:right w:val="none" w:sz="0" w:space="0" w:color="auto"/>
          </w:divBdr>
        </w:div>
      </w:divsChild>
    </w:div>
    <w:div w:id="883561923">
      <w:bodyDiv w:val="1"/>
      <w:marLeft w:val="0"/>
      <w:marRight w:val="0"/>
      <w:marTop w:val="0"/>
      <w:marBottom w:val="0"/>
      <w:divBdr>
        <w:top w:val="none" w:sz="0" w:space="0" w:color="auto"/>
        <w:left w:val="none" w:sz="0" w:space="0" w:color="auto"/>
        <w:bottom w:val="none" w:sz="0" w:space="0" w:color="auto"/>
        <w:right w:val="none" w:sz="0" w:space="0" w:color="auto"/>
      </w:divBdr>
    </w:div>
    <w:div w:id="892814016">
      <w:bodyDiv w:val="1"/>
      <w:marLeft w:val="0"/>
      <w:marRight w:val="0"/>
      <w:marTop w:val="0"/>
      <w:marBottom w:val="0"/>
      <w:divBdr>
        <w:top w:val="none" w:sz="0" w:space="0" w:color="auto"/>
        <w:left w:val="none" w:sz="0" w:space="0" w:color="auto"/>
        <w:bottom w:val="none" w:sz="0" w:space="0" w:color="auto"/>
        <w:right w:val="none" w:sz="0" w:space="0" w:color="auto"/>
      </w:divBdr>
    </w:div>
    <w:div w:id="956792636">
      <w:bodyDiv w:val="1"/>
      <w:marLeft w:val="0"/>
      <w:marRight w:val="0"/>
      <w:marTop w:val="0"/>
      <w:marBottom w:val="0"/>
      <w:divBdr>
        <w:top w:val="none" w:sz="0" w:space="0" w:color="auto"/>
        <w:left w:val="none" w:sz="0" w:space="0" w:color="auto"/>
        <w:bottom w:val="none" w:sz="0" w:space="0" w:color="auto"/>
        <w:right w:val="none" w:sz="0" w:space="0" w:color="auto"/>
      </w:divBdr>
    </w:div>
    <w:div w:id="996224234">
      <w:bodyDiv w:val="1"/>
      <w:marLeft w:val="0"/>
      <w:marRight w:val="0"/>
      <w:marTop w:val="0"/>
      <w:marBottom w:val="0"/>
      <w:divBdr>
        <w:top w:val="none" w:sz="0" w:space="0" w:color="auto"/>
        <w:left w:val="none" w:sz="0" w:space="0" w:color="auto"/>
        <w:bottom w:val="none" w:sz="0" w:space="0" w:color="auto"/>
        <w:right w:val="none" w:sz="0" w:space="0" w:color="auto"/>
      </w:divBdr>
      <w:divsChild>
        <w:div w:id="87622214">
          <w:marLeft w:val="0"/>
          <w:marRight w:val="0"/>
          <w:marTop w:val="0"/>
          <w:marBottom w:val="0"/>
          <w:divBdr>
            <w:top w:val="none" w:sz="0" w:space="0" w:color="auto"/>
            <w:left w:val="none" w:sz="0" w:space="0" w:color="auto"/>
            <w:bottom w:val="none" w:sz="0" w:space="0" w:color="auto"/>
            <w:right w:val="none" w:sz="0" w:space="0" w:color="auto"/>
          </w:divBdr>
        </w:div>
      </w:divsChild>
    </w:div>
    <w:div w:id="1009410773">
      <w:bodyDiv w:val="1"/>
      <w:marLeft w:val="0"/>
      <w:marRight w:val="0"/>
      <w:marTop w:val="0"/>
      <w:marBottom w:val="0"/>
      <w:divBdr>
        <w:top w:val="none" w:sz="0" w:space="0" w:color="auto"/>
        <w:left w:val="none" w:sz="0" w:space="0" w:color="auto"/>
        <w:bottom w:val="none" w:sz="0" w:space="0" w:color="auto"/>
        <w:right w:val="none" w:sz="0" w:space="0" w:color="auto"/>
      </w:divBdr>
    </w:div>
    <w:div w:id="1053120133">
      <w:bodyDiv w:val="1"/>
      <w:marLeft w:val="0"/>
      <w:marRight w:val="0"/>
      <w:marTop w:val="0"/>
      <w:marBottom w:val="0"/>
      <w:divBdr>
        <w:top w:val="none" w:sz="0" w:space="0" w:color="auto"/>
        <w:left w:val="none" w:sz="0" w:space="0" w:color="auto"/>
        <w:bottom w:val="none" w:sz="0" w:space="0" w:color="auto"/>
        <w:right w:val="none" w:sz="0" w:space="0" w:color="auto"/>
      </w:divBdr>
      <w:divsChild>
        <w:div w:id="769737528">
          <w:marLeft w:val="0"/>
          <w:marRight w:val="0"/>
          <w:marTop w:val="0"/>
          <w:marBottom w:val="0"/>
          <w:divBdr>
            <w:top w:val="none" w:sz="0" w:space="0" w:color="auto"/>
            <w:left w:val="none" w:sz="0" w:space="0" w:color="auto"/>
            <w:bottom w:val="none" w:sz="0" w:space="0" w:color="auto"/>
            <w:right w:val="none" w:sz="0" w:space="0" w:color="auto"/>
          </w:divBdr>
        </w:div>
        <w:div w:id="1782188688">
          <w:marLeft w:val="0"/>
          <w:marRight w:val="0"/>
          <w:marTop w:val="0"/>
          <w:marBottom w:val="0"/>
          <w:divBdr>
            <w:top w:val="none" w:sz="0" w:space="0" w:color="auto"/>
            <w:left w:val="none" w:sz="0" w:space="0" w:color="auto"/>
            <w:bottom w:val="none" w:sz="0" w:space="0" w:color="auto"/>
            <w:right w:val="none" w:sz="0" w:space="0" w:color="auto"/>
          </w:divBdr>
        </w:div>
      </w:divsChild>
    </w:div>
    <w:div w:id="1138842557">
      <w:bodyDiv w:val="1"/>
      <w:marLeft w:val="0"/>
      <w:marRight w:val="0"/>
      <w:marTop w:val="0"/>
      <w:marBottom w:val="0"/>
      <w:divBdr>
        <w:top w:val="none" w:sz="0" w:space="0" w:color="auto"/>
        <w:left w:val="none" w:sz="0" w:space="0" w:color="auto"/>
        <w:bottom w:val="none" w:sz="0" w:space="0" w:color="auto"/>
        <w:right w:val="none" w:sz="0" w:space="0" w:color="auto"/>
      </w:divBdr>
      <w:divsChild>
        <w:div w:id="414321980">
          <w:marLeft w:val="0"/>
          <w:marRight w:val="0"/>
          <w:marTop w:val="0"/>
          <w:marBottom w:val="0"/>
          <w:divBdr>
            <w:top w:val="none" w:sz="0" w:space="0" w:color="auto"/>
            <w:left w:val="none" w:sz="0" w:space="0" w:color="auto"/>
            <w:bottom w:val="none" w:sz="0" w:space="0" w:color="auto"/>
            <w:right w:val="none" w:sz="0" w:space="0" w:color="auto"/>
          </w:divBdr>
        </w:div>
        <w:div w:id="948857061">
          <w:marLeft w:val="0"/>
          <w:marRight w:val="0"/>
          <w:marTop w:val="0"/>
          <w:marBottom w:val="0"/>
          <w:divBdr>
            <w:top w:val="none" w:sz="0" w:space="0" w:color="auto"/>
            <w:left w:val="none" w:sz="0" w:space="0" w:color="auto"/>
            <w:bottom w:val="none" w:sz="0" w:space="0" w:color="auto"/>
            <w:right w:val="none" w:sz="0" w:space="0" w:color="auto"/>
          </w:divBdr>
        </w:div>
        <w:div w:id="1263417585">
          <w:marLeft w:val="0"/>
          <w:marRight w:val="0"/>
          <w:marTop w:val="0"/>
          <w:marBottom w:val="0"/>
          <w:divBdr>
            <w:top w:val="none" w:sz="0" w:space="0" w:color="auto"/>
            <w:left w:val="none" w:sz="0" w:space="0" w:color="auto"/>
            <w:bottom w:val="none" w:sz="0" w:space="0" w:color="auto"/>
            <w:right w:val="none" w:sz="0" w:space="0" w:color="auto"/>
          </w:divBdr>
        </w:div>
        <w:div w:id="434249167">
          <w:marLeft w:val="0"/>
          <w:marRight w:val="0"/>
          <w:marTop w:val="0"/>
          <w:marBottom w:val="0"/>
          <w:divBdr>
            <w:top w:val="none" w:sz="0" w:space="0" w:color="auto"/>
            <w:left w:val="none" w:sz="0" w:space="0" w:color="auto"/>
            <w:bottom w:val="none" w:sz="0" w:space="0" w:color="auto"/>
            <w:right w:val="none" w:sz="0" w:space="0" w:color="auto"/>
          </w:divBdr>
        </w:div>
      </w:divsChild>
    </w:div>
    <w:div w:id="1203398508">
      <w:bodyDiv w:val="1"/>
      <w:marLeft w:val="0"/>
      <w:marRight w:val="0"/>
      <w:marTop w:val="0"/>
      <w:marBottom w:val="0"/>
      <w:divBdr>
        <w:top w:val="none" w:sz="0" w:space="0" w:color="auto"/>
        <w:left w:val="none" w:sz="0" w:space="0" w:color="auto"/>
        <w:bottom w:val="none" w:sz="0" w:space="0" w:color="auto"/>
        <w:right w:val="none" w:sz="0" w:space="0" w:color="auto"/>
      </w:divBdr>
      <w:divsChild>
        <w:div w:id="1206481731">
          <w:marLeft w:val="0"/>
          <w:marRight w:val="0"/>
          <w:marTop w:val="0"/>
          <w:marBottom w:val="0"/>
          <w:divBdr>
            <w:top w:val="none" w:sz="0" w:space="0" w:color="auto"/>
            <w:left w:val="none" w:sz="0" w:space="0" w:color="auto"/>
            <w:bottom w:val="none" w:sz="0" w:space="0" w:color="auto"/>
            <w:right w:val="none" w:sz="0" w:space="0" w:color="auto"/>
          </w:divBdr>
        </w:div>
        <w:div w:id="1472042">
          <w:marLeft w:val="0"/>
          <w:marRight w:val="0"/>
          <w:marTop w:val="0"/>
          <w:marBottom w:val="0"/>
          <w:divBdr>
            <w:top w:val="none" w:sz="0" w:space="0" w:color="auto"/>
            <w:left w:val="none" w:sz="0" w:space="0" w:color="auto"/>
            <w:bottom w:val="none" w:sz="0" w:space="0" w:color="auto"/>
            <w:right w:val="none" w:sz="0" w:space="0" w:color="auto"/>
          </w:divBdr>
        </w:div>
      </w:divsChild>
    </w:div>
    <w:div w:id="1249388450">
      <w:bodyDiv w:val="1"/>
      <w:marLeft w:val="0"/>
      <w:marRight w:val="0"/>
      <w:marTop w:val="0"/>
      <w:marBottom w:val="0"/>
      <w:divBdr>
        <w:top w:val="none" w:sz="0" w:space="0" w:color="auto"/>
        <w:left w:val="none" w:sz="0" w:space="0" w:color="auto"/>
        <w:bottom w:val="none" w:sz="0" w:space="0" w:color="auto"/>
        <w:right w:val="none" w:sz="0" w:space="0" w:color="auto"/>
      </w:divBdr>
      <w:divsChild>
        <w:div w:id="1690257893">
          <w:marLeft w:val="0"/>
          <w:marRight w:val="0"/>
          <w:marTop w:val="0"/>
          <w:marBottom w:val="0"/>
          <w:divBdr>
            <w:top w:val="none" w:sz="0" w:space="0" w:color="auto"/>
            <w:left w:val="none" w:sz="0" w:space="0" w:color="auto"/>
            <w:bottom w:val="none" w:sz="0" w:space="0" w:color="auto"/>
            <w:right w:val="none" w:sz="0" w:space="0" w:color="auto"/>
          </w:divBdr>
        </w:div>
        <w:div w:id="9651679">
          <w:marLeft w:val="0"/>
          <w:marRight w:val="0"/>
          <w:marTop w:val="0"/>
          <w:marBottom w:val="0"/>
          <w:divBdr>
            <w:top w:val="none" w:sz="0" w:space="0" w:color="auto"/>
            <w:left w:val="none" w:sz="0" w:space="0" w:color="auto"/>
            <w:bottom w:val="none" w:sz="0" w:space="0" w:color="auto"/>
            <w:right w:val="none" w:sz="0" w:space="0" w:color="auto"/>
          </w:divBdr>
        </w:div>
        <w:div w:id="379020898">
          <w:marLeft w:val="0"/>
          <w:marRight w:val="0"/>
          <w:marTop w:val="0"/>
          <w:marBottom w:val="0"/>
          <w:divBdr>
            <w:top w:val="none" w:sz="0" w:space="0" w:color="auto"/>
            <w:left w:val="none" w:sz="0" w:space="0" w:color="auto"/>
            <w:bottom w:val="none" w:sz="0" w:space="0" w:color="auto"/>
            <w:right w:val="none" w:sz="0" w:space="0" w:color="auto"/>
          </w:divBdr>
        </w:div>
        <w:div w:id="1971209738">
          <w:marLeft w:val="0"/>
          <w:marRight w:val="0"/>
          <w:marTop w:val="0"/>
          <w:marBottom w:val="0"/>
          <w:divBdr>
            <w:top w:val="none" w:sz="0" w:space="0" w:color="auto"/>
            <w:left w:val="none" w:sz="0" w:space="0" w:color="auto"/>
            <w:bottom w:val="none" w:sz="0" w:space="0" w:color="auto"/>
            <w:right w:val="none" w:sz="0" w:space="0" w:color="auto"/>
          </w:divBdr>
        </w:div>
        <w:div w:id="2110000783">
          <w:marLeft w:val="0"/>
          <w:marRight w:val="0"/>
          <w:marTop w:val="0"/>
          <w:marBottom w:val="0"/>
          <w:divBdr>
            <w:top w:val="none" w:sz="0" w:space="0" w:color="auto"/>
            <w:left w:val="none" w:sz="0" w:space="0" w:color="auto"/>
            <w:bottom w:val="none" w:sz="0" w:space="0" w:color="auto"/>
            <w:right w:val="none" w:sz="0" w:space="0" w:color="auto"/>
          </w:divBdr>
        </w:div>
        <w:div w:id="405156206">
          <w:marLeft w:val="0"/>
          <w:marRight w:val="0"/>
          <w:marTop w:val="0"/>
          <w:marBottom w:val="0"/>
          <w:divBdr>
            <w:top w:val="none" w:sz="0" w:space="0" w:color="auto"/>
            <w:left w:val="none" w:sz="0" w:space="0" w:color="auto"/>
            <w:bottom w:val="none" w:sz="0" w:space="0" w:color="auto"/>
            <w:right w:val="none" w:sz="0" w:space="0" w:color="auto"/>
          </w:divBdr>
        </w:div>
        <w:div w:id="1519078150">
          <w:marLeft w:val="0"/>
          <w:marRight w:val="0"/>
          <w:marTop w:val="0"/>
          <w:marBottom w:val="0"/>
          <w:divBdr>
            <w:top w:val="none" w:sz="0" w:space="0" w:color="auto"/>
            <w:left w:val="none" w:sz="0" w:space="0" w:color="auto"/>
            <w:bottom w:val="none" w:sz="0" w:space="0" w:color="auto"/>
            <w:right w:val="none" w:sz="0" w:space="0" w:color="auto"/>
          </w:divBdr>
        </w:div>
        <w:div w:id="1115830091">
          <w:marLeft w:val="0"/>
          <w:marRight w:val="0"/>
          <w:marTop w:val="0"/>
          <w:marBottom w:val="0"/>
          <w:divBdr>
            <w:top w:val="none" w:sz="0" w:space="0" w:color="auto"/>
            <w:left w:val="none" w:sz="0" w:space="0" w:color="auto"/>
            <w:bottom w:val="none" w:sz="0" w:space="0" w:color="auto"/>
            <w:right w:val="none" w:sz="0" w:space="0" w:color="auto"/>
          </w:divBdr>
        </w:div>
        <w:div w:id="1302349768">
          <w:marLeft w:val="0"/>
          <w:marRight w:val="0"/>
          <w:marTop w:val="0"/>
          <w:marBottom w:val="0"/>
          <w:divBdr>
            <w:top w:val="none" w:sz="0" w:space="0" w:color="auto"/>
            <w:left w:val="none" w:sz="0" w:space="0" w:color="auto"/>
            <w:bottom w:val="none" w:sz="0" w:space="0" w:color="auto"/>
            <w:right w:val="none" w:sz="0" w:space="0" w:color="auto"/>
          </w:divBdr>
        </w:div>
        <w:div w:id="1695888081">
          <w:marLeft w:val="0"/>
          <w:marRight w:val="0"/>
          <w:marTop w:val="0"/>
          <w:marBottom w:val="0"/>
          <w:divBdr>
            <w:top w:val="none" w:sz="0" w:space="0" w:color="auto"/>
            <w:left w:val="none" w:sz="0" w:space="0" w:color="auto"/>
            <w:bottom w:val="none" w:sz="0" w:space="0" w:color="auto"/>
            <w:right w:val="none" w:sz="0" w:space="0" w:color="auto"/>
          </w:divBdr>
        </w:div>
        <w:div w:id="133183438">
          <w:marLeft w:val="0"/>
          <w:marRight w:val="0"/>
          <w:marTop w:val="0"/>
          <w:marBottom w:val="0"/>
          <w:divBdr>
            <w:top w:val="none" w:sz="0" w:space="0" w:color="auto"/>
            <w:left w:val="none" w:sz="0" w:space="0" w:color="auto"/>
            <w:bottom w:val="none" w:sz="0" w:space="0" w:color="auto"/>
            <w:right w:val="none" w:sz="0" w:space="0" w:color="auto"/>
          </w:divBdr>
        </w:div>
        <w:div w:id="1960719216">
          <w:marLeft w:val="0"/>
          <w:marRight w:val="0"/>
          <w:marTop w:val="0"/>
          <w:marBottom w:val="0"/>
          <w:divBdr>
            <w:top w:val="none" w:sz="0" w:space="0" w:color="auto"/>
            <w:left w:val="none" w:sz="0" w:space="0" w:color="auto"/>
            <w:bottom w:val="none" w:sz="0" w:space="0" w:color="auto"/>
            <w:right w:val="none" w:sz="0" w:space="0" w:color="auto"/>
          </w:divBdr>
        </w:div>
        <w:div w:id="2012756436">
          <w:marLeft w:val="0"/>
          <w:marRight w:val="0"/>
          <w:marTop w:val="0"/>
          <w:marBottom w:val="0"/>
          <w:divBdr>
            <w:top w:val="none" w:sz="0" w:space="0" w:color="auto"/>
            <w:left w:val="none" w:sz="0" w:space="0" w:color="auto"/>
            <w:bottom w:val="none" w:sz="0" w:space="0" w:color="auto"/>
            <w:right w:val="none" w:sz="0" w:space="0" w:color="auto"/>
          </w:divBdr>
        </w:div>
        <w:div w:id="399444060">
          <w:marLeft w:val="0"/>
          <w:marRight w:val="0"/>
          <w:marTop w:val="0"/>
          <w:marBottom w:val="0"/>
          <w:divBdr>
            <w:top w:val="none" w:sz="0" w:space="0" w:color="auto"/>
            <w:left w:val="none" w:sz="0" w:space="0" w:color="auto"/>
            <w:bottom w:val="none" w:sz="0" w:space="0" w:color="auto"/>
            <w:right w:val="none" w:sz="0" w:space="0" w:color="auto"/>
          </w:divBdr>
        </w:div>
        <w:div w:id="719479748">
          <w:marLeft w:val="0"/>
          <w:marRight w:val="0"/>
          <w:marTop w:val="0"/>
          <w:marBottom w:val="0"/>
          <w:divBdr>
            <w:top w:val="none" w:sz="0" w:space="0" w:color="auto"/>
            <w:left w:val="none" w:sz="0" w:space="0" w:color="auto"/>
            <w:bottom w:val="none" w:sz="0" w:space="0" w:color="auto"/>
            <w:right w:val="none" w:sz="0" w:space="0" w:color="auto"/>
          </w:divBdr>
        </w:div>
        <w:div w:id="1976833328">
          <w:marLeft w:val="0"/>
          <w:marRight w:val="0"/>
          <w:marTop w:val="0"/>
          <w:marBottom w:val="0"/>
          <w:divBdr>
            <w:top w:val="none" w:sz="0" w:space="0" w:color="auto"/>
            <w:left w:val="none" w:sz="0" w:space="0" w:color="auto"/>
            <w:bottom w:val="none" w:sz="0" w:space="0" w:color="auto"/>
            <w:right w:val="none" w:sz="0" w:space="0" w:color="auto"/>
          </w:divBdr>
        </w:div>
        <w:div w:id="1436175779">
          <w:marLeft w:val="0"/>
          <w:marRight w:val="0"/>
          <w:marTop w:val="0"/>
          <w:marBottom w:val="0"/>
          <w:divBdr>
            <w:top w:val="none" w:sz="0" w:space="0" w:color="auto"/>
            <w:left w:val="none" w:sz="0" w:space="0" w:color="auto"/>
            <w:bottom w:val="none" w:sz="0" w:space="0" w:color="auto"/>
            <w:right w:val="none" w:sz="0" w:space="0" w:color="auto"/>
          </w:divBdr>
        </w:div>
        <w:div w:id="214896617">
          <w:marLeft w:val="0"/>
          <w:marRight w:val="0"/>
          <w:marTop w:val="0"/>
          <w:marBottom w:val="0"/>
          <w:divBdr>
            <w:top w:val="none" w:sz="0" w:space="0" w:color="auto"/>
            <w:left w:val="none" w:sz="0" w:space="0" w:color="auto"/>
            <w:bottom w:val="none" w:sz="0" w:space="0" w:color="auto"/>
            <w:right w:val="none" w:sz="0" w:space="0" w:color="auto"/>
          </w:divBdr>
        </w:div>
        <w:div w:id="1485706279">
          <w:marLeft w:val="0"/>
          <w:marRight w:val="0"/>
          <w:marTop w:val="0"/>
          <w:marBottom w:val="0"/>
          <w:divBdr>
            <w:top w:val="none" w:sz="0" w:space="0" w:color="auto"/>
            <w:left w:val="none" w:sz="0" w:space="0" w:color="auto"/>
            <w:bottom w:val="none" w:sz="0" w:space="0" w:color="auto"/>
            <w:right w:val="none" w:sz="0" w:space="0" w:color="auto"/>
          </w:divBdr>
        </w:div>
        <w:div w:id="935793856">
          <w:marLeft w:val="0"/>
          <w:marRight w:val="0"/>
          <w:marTop w:val="0"/>
          <w:marBottom w:val="0"/>
          <w:divBdr>
            <w:top w:val="none" w:sz="0" w:space="0" w:color="auto"/>
            <w:left w:val="none" w:sz="0" w:space="0" w:color="auto"/>
            <w:bottom w:val="none" w:sz="0" w:space="0" w:color="auto"/>
            <w:right w:val="none" w:sz="0" w:space="0" w:color="auto"/>
          </w:divBdr>
        </w:div>
        <w:div w:id="648025267">
          <w:marLeft w:val="0"/>
          <w:marRight w:val="0"/>
          <w:marTop w:val="0"/>
          <w:marBottom w:val="0"/>
          <w:divBdr>
            <w:top w:val="none" w:sz="0" w:space="0" w:color="auto"/>
            <w:left w:val="none" w:sz="0" w:space="0" w:color="auto"/>
            <w:bottom w:val="none" w:sz="0" w:space="0" w:color="auto"/>
            <w:right w:val="none" w:sz="0" w:space="0" w:color="auto"/>
          </w:divBdr>
        </w:div>
        <w:div w:id="418671449">
          <w:marLeft w:val="0"/>
          <w:marRight w:val="0"/>
          <w:marTop w:val="0"/>
          <w:marBottom w:val="0"/>
          <w:divBdr>
            <w:top w:val="none" w:sz="0" w:space="0" w:color="auto"/>
            <w:left w:val="none" w:sz="0" w:space="0" w:color="auto"/>
            <w:bottom w:val="none" w:sz="0" w:space="0" w:color="auto"/>
            <w:right w:val="none" w:sz="0" w:space="0" w:color="auto"/>
          </w:divBdr>
        </w:div>
        <w:div w:id="1747722270">
          <w:marLeft w:val="0"/>
          <w:marRight w:val="0"/>
          <w:marTop w:val="0"/>
          <w:marBottom w:val="0"/>
          <w:divBdr>
            <w:top w:val="none" w:sz="0" w:space="0" w:color="auto"/>
            <w:left w:val="none" w:sz="0" w:space="0" w:color="auto"/>
            <w:bottom w:val="none" w:sz="0" w:space="0" w:color="auto"/>
            <w:right w:val="none" w:sz="0" w:space="0" w:color="auto"/>
          </w:divBdr>
        </w:div>
        <w:div w:id="1058043750">
          <w:marLeft w:val="0"/>
          <w:marRight w:val="0"/>
          <w:marTop w:val="0"/>
          <w:marBottom w:val="0"/>
          <w:divBdr>
            <w:top w:val="none" w:sz="0" w:space="0" w:color="auto"/>
            <w:left w:val="none" w:sz="0" w:space="0" w:color="auto"/>
            <w:bottom w:val="none" w:sz="0" w:space="0" w:color="auto"/>
            <w:right w:val="none" w:sz="0" w:space="0" w:color="auto"/>
          </w:divBdr>
        </w:div>
        <w:div w:id="541865455">
          <w:marLeft w:val="0"/>
          <w:marRight w:val="0"/>
          <w:marTop w:val="0"/>
          <w:marBottom w:val="0"/>
          <w:divBdr>
            <w:top w:val="none" w:sz="0" w:space="0" w:color="auto"/>
            <w:left w:val="none" w:sz="0" w:space="0" w:color="auto"/>
            <w:bottom w:val="none" w:sz="0" w:space="0" w:color="auto"/>
            <w:right w:val="none" w:sz="0" w:space="0" w:color="auto"/>
          </w:divBdr>
        </w:div>
        <w:div w:id="438987395">
          <w:marLeft w:val="0"/>
          <w:marRight w:val="0"/>
          <w:marTop w:val="0"/>
          <w:marBottom w:val="0"/>
          <w:divBdr>
            <w:top w:val="none" w:sz="0" w:space="0" w:color="auto"/>
            <w:left w:val="none" w:sz="0" w:space="0" w:color="auto"/>
            <w:bottom w:val="none" w:sz="0" w:space="0" w:color="auto"/>
            <w:right w:val="none" w:sz="0" w:space="0" w:color="auto"/>
          </w:divBdr>
        </w:div>
        <w:div w:id="1331788942">
          <w:marLeft w:val="0"/>
          <w:marRight w:val="0"/>
          <w:marTop w:val="0"/>
          <w:marBottom w:val="0"/>
          <w:divBdr>
            <w:top w:val="none" w:sz="0" w:space="0" w:color="auto"/>
            <w:left w:val="none" w:sz="0" w:space="0" w:color="auto"/>
            <w:bottom w:val="none" w:sz="0" w:space="0" w:color="auto"/>
            <w:right w:val="none" w:sz="0" w:space="0" w:color="auto"/>
          </w:divBdr>
        </w:div>
        <w:div w:id="301547502">
          <w:marLeft w:val="0"/>
          <w:marRight w:val="0"/>
          <w:marTop w:val="0"/>
          <w:marBottom w:val="0"/>
          <w:divBdr>
            <w:top w:val="none" w:sz="0" w:space="0" w:color="auto"/>
            <w:left w:val="none" w:sz="0" w:space="0" w:color="auto"/>
            <w:bottom w:val="none" w:sz="0" w:space="0" w:color="auto"/>
            <w:right w:val="none" w:sz="0" w:space="0" w:color="auto"/>
          </w:divBdr>
        </w:div>
        <w:div w:id="750850958">
          <w:marLeft w:val="0"/>
          <w:marRight w:val="0"/>
          <w:marTop w:val="0"/>
          <w:marBottom w:val="0"/>
          <w:divBdr>
            <w:top w:val="none" w:sz="0" w:space="0" w:color="auto"/>
            <w:left w:val="none" w:sz="0" w:space="0" w:color="auto"/>
            <w:bottom w:val="none" w:sz="0" w:space="0" w:color="auto"/>
            <w:right w:val="none" w:sz="0" w:space="0" w:color="auto"/>
          </w:divBdr>
        </w:div>
        <w:div w:id="1119225653">
          <w:marLeft w:val="0"/>
          <w:marRight w:val="0"/>
          <w:marTop w:val="0"/>
          <w:marBottom w:val="0"/>
          <w:divBdr>
            <w:top w:val="none" w:sz="0" w:space="0" w:color="auto"/>
            <w:left w:val="none" w:sz="0" w:space="0" w:color="auto"/>
            <w:bottom w:val="none" w:sz="0" w:space="0" w:color="auto"/>
            <w:right w:val="none" w:sz="0" w:space="0" w:color="auto"/>
          </w:divBdr>
        </w:div>
        <w:div w:id="356321745">
          <w:marLeft w:val="0"/>
          <w:marRight w:val="0"/>
          <w:marTop w:val="0"/>
          <w:marBottom w:val="0"/>
          <w:divBdr>
            <w:top w:val="none" w:sz="0" w:space="0" w:color="auto"/>
            <w:left w:val="none" w:sz="0" w:space="0" w:color="auto"/>
            <w:bottom w:val="none" w:sz="0" w:space="0" w:color="auto"/>
            <w:right w:val="none" w:sz="0" w:space="0" w:color="auto"/>
          </w:divBdr>
        </w:div>
        <w:div w:id="624504366">
          <w:marLeft w:val="0"/>
          <w:marRight w:val="0"/>
          <w:marTop w:val="0"/>
          <w:marBottom w:val="0"/>
          <w:divBdr>
            <w:top w:val="none" w:sz="0" w:space="0" w:color="auto"/>
            <w:left w:val="none" w:sz="0" w:space="0" w:color="auto"/>
            <w:bottom w:val="none" w:sz="0" w:space="0" w:color="auto"/>
            <w:right w:val="none" w:sz="0" w:space="0" w:color="auto"/>
          </w:divBdr>
        </w:div>
        <w:div w:id="618031441">
          <w:marLeft w:val="0"/>
          <w:marRight w:val="0"/>
          <w:marTop w:val="0"/>
          <w:marBottom w:val="0"/>
          <w:divBdr>
            <w:top w:val="none" w:sz="0" w:space="0" w:color="auto"/>
            <w:left w:val="none" w:sz="0" w:space="0" w:color="auto"/>
            <w:bottom w:val="none" w:sz="0" w:space="0" w:color="auto"/>
            <w:right w:val="none" w:sz="0" w:space="0" w:color="auto"/>
          </w:divBdr>
        </w:div>
        <w:div w:id="1606107879">
          <w:marLeft w:val="0"/>
          <w:marRight w:val="0"/>
          <w:marTop w:val="0"/>
          <w:marBottom w:val="0"/>
          <w:divBdr>
            <w:top w:val="none" w:sz="0" w:space="0" w:color="auto"/>
            <w:left w:val="none" w:sz="0" w:space="0" w:color="auto"/>
            <w:bottom w:val="none" w:sz="0" w:space="0" w:color="auto"/>
            <w:right w:val="none" w:sz="0" w:space="0" w:color="auto"/>
          </w:divBdr>
        </w:div>
        <w:div w:id="582489338">
          <w:marLeft w:val="0"/>
          <w:marRight w:val="0"/>
          <w:marTop w:val="0"/>
          <w:marBottom w:val="0"/>
          <w:divBdr>
            <w:top w:val="none" w:sz="0" w:space="0" w:color="auto"/>
            <w:left w:val="none" w:sz="0" w:space="0" w:color="auto"/>
            <w:bottom w:val="none" w:sz="0" w:space="0" w:color="auto"/>
            <w:right w:val="none" w:sz="0" w:space="0" w:color="auto"/>
          </w:divBdr>
        </w:div>
        <w:div w:id="1466238525">
          <w:marLeft w:val="0"/>
          <w:marRight w:val="0"/>
          <w:marTop w:val="0"/>
          <w:marBottom w:val="0"/>
          <w:divBdr>
            <w:top w:val="none" w:sz="0" w:space="0" w:color="auto"/>
            <w:left w:val="none" w:sz="0" w:space="0" w:color="auto"/>
            <w:bottom w:val="none" w:sz="0" w:space="0" w:color="auto"/>
            <w:right w:val="none" w:sz="0" w:space="0" w:color="auto"/>
          </w:divBdr>
        </w:div>
        <w:div w:id="1222641523">
          <w:marLeft w:val="0"/>
          <w:marRight w:val="0"/>
          <w:marTop w:val="0"/>
          <w:marBottom w:val="0"/>
          <w:divBdr>
            <w:top w:val="none" w:sz="0" w:space="0" w:color="auto"/>
            <w:left w:val="none" w:sz="0" w:space="0" w:color="auto"/>
            <w:bottom w:val="none" w:sz="0" w:space="0" w:color="auto"/>
            <w:right w:val="none" w:sz="0" w:space="0" w:color="auto"/>
          </w:divBdr>
        </w:div>
        <w:div w:id="1577323944">
          <w:marLeft w:val="0"/>
          <w:marRight w:val="0"/>
          <w:marTop w:val="0"/>
          <w:marBottom w:val="0"/>
          <w:divBdr>
            <w:top w:val="none" w:sz="0" w:space="0" w:color="auto"/>
            <w:left w:val="none" w:sz="0" w:space="0" w:color="auto"/>
            <w:bottom w:val="none" w:sz="0" w:space="0" w:color="auto"/>
            <w:right w:val="none" w:sz="0" w:space="0" w:color="auto"/>
          </w:divBdr>
        </w:div>
        <w:div w:id="23219132">
          <w:marLeft w:val="0"/>
          <w:marRight w:val="0"/>
          <w:marTop w:val="0"/>
          <w:marBottom w:val="0"/>
          <w:divBdr>
            <w:top w:val="none" w:sz="0" w:space="0" w:color="auto"/>
            <w:left w:val="none" w:sz="0" w:space="0" w:color="auto"/>
            <w:bottom w:val="none" w:sz="0" w:space="0" w:color="auto"/>
            <w:right w:val="none" w:sz="0" w:space="0" w:color="auto"/>
          </w:divBdr>
        </w:div>
        <w:div w:id="82576906">
          <w:marLeft w:val="0"/>
          <w:marRight w:val="0"/>
          <w:marTop w:val="0"/>
          <w:marBottom w:val="0"/>
          <w:divBdr>
            <w:top w:val="none" w:sz="0" w:space="0" w:color="auto"/>
            <w:left w:val="none" w:sz="0" w:space="0" w:color="auto"/>
            <w:bottom w:val="none" w:sz="0" w:space="0" w:color="auto"/>
            <w:right w:val="none" w:sz="0" w:space="0" w:color="auto"/>
          </w:divBdr>
        </w:div>
        <w:div w:id="662590658">
          <w:marLeft w:val="0"/>
          <w:marRight w:val="0"/>
          <w:marTop w:val="0"/>
          <w:marBottom w:val="0"/>
          <w:divBdr>
            <w:top w:val="none" w:sz="0" w:space="0" w:color="auto"/>
            <w:left w:val="none" w:sz="0" w:space="0" w:color="auto"/>
            <w:bottom w:val="none" w:sz="0" w:space="0" w:color="auto"/>
            <w:right w:val="none" w:sz="0" w:space="0" w:color="auto"/>
          </w:divBdr>
        </w:div>
        <w:div w:id="910384218">
          <w:marLeft w:val="0"/>
          <w:marRight w:val="0"/>
          <w:marTop w:val="0"/>
          <w:marBottom w:val="0"/>
          <w:divBdr>
            <w:top w:val="none" w:sz="0" w:space="0" w:color="auto"/>
            <w:left w:val="none" w:sz="0" w:space="0" w:color="auto"/>
            <w:bottom w:val="none" w:sz="0" w:space="0" w:color="auto"/>
            <w:right w:val="none" w:sz="0" w:space="0" w:color="auto"/>
          </w:divBdr>
        </w:div>
        <w:div w:id="116606434">
          <w:marLeft w:val="0"/>
          <w:marRight w:val="0"/>
          <w:marTop w:val="0"/>
          <w:marBottom w:val="0"/>
          <w:divBdr>
            <w:top w:val="none" w:sz="0" w:space="0" w:color="auto"/>
            <w:left w:val="none" w:sz="0" w:space="0" w:color="auto"/>
            <w:bottom w:val="none" w:sz="0" w:space="0" w:color="auto"/>
            <w:right w:val="none" w:sz="0" w:space="0" w:color="auto"/>
          </w:divBdr>
        </w:div>
        <w:div w:id="2132358901">
          <w:marLeft w:val="0"/>
          <w:marRight w:val="0"/>
          <w:marTop w:val="0"/>
          <w:marBottom w:val="0"/>
          <w:divBdr>
            <w:top w:val="none" w:sz="0" w:space="0" w:color="auto"/>
            <w:left w:val="none" w:sz="0" w:space="0" w:color="auto"/>
            <w:bottom w:val="none" w:sz="0" w:space="0" w:color="auto"/>
            <w:right w:val="none" w:sz="0" w:space="0" w:color="auto"/>
          </w:divBdr>
        </w:div>
        <w:div w:id="1608387395">
          <w:marLeft w:val="0"/>
          <w:marRight w:val="0"/>
          <w:marTop w:val="0"/>
          <w:marBottom w:val="0"/>
          <w:divBdr>
            <w:top w:val="none" w:sz="0" w:space="0" w:color="auto"/>
            <w:left w:val="none" w:sz="0" w:space="0" w:color="auto"/>
            <w:bottom w:val="none" w:sz="0" w:space="0" w:color="auto"/>
            <w:right w:val="none" w:sz="0" w:space="0" w:color="auto"/>
          </w:divBdr>
        </w:div>
        <w:div w:id="650720251">
          <w:marLeft w:val="0"/>
          <w:marRight w:val="0"/>
          <w:marTop w:val="0"/>
          <w:marBottom w:val="0"/>
          <w:divBdr>
            <w:top w:val="none" w:sz="0" w:space="0" w:color="auto"/>
            <w:left w:val="none" w:sz="0" w:space="0" w:color="auto"/>
            <w:bottom w:val="none" w:sz="0" w:space="0" w:color="auto"/>
            <w:right w:val="none" w:sz="0" w:space="0" w:color="auto"/>
          </w:divBdr>
        </w:div>
        <w:div w:id="1126654741">
          <w:marLeft w:val="0"/>
          <w:marRight w:val="0"/>
          <w:marTop w:val="0"/>
          <w:marBottom w:val="0"/>
          <w:divBdr>
            <w:top w:val="none" w:sz="0" w:space="0" w:color="auto"/>
            <w:left w:val="none" w:sz="0" w:space="0" w:color="auto"/>
            <w:bottom w:val="none" w:sz="0" w:space="0" w:color="auto"/>
            <w:right w:val="none" w:sz="0" w:space="0" w:color="auto"/>
          </w:divBdr>
        </w:div>
        <w:div w:id="1301501600">
          <w:marLeft w:val="0"/>
          <w:marRight w:val="0"/>
          <w:marTop w:val="0"/>
          <w:marBottom w:val="0"/>
          <w:divBdr>
            <w:top w:val="none" w:sz="0" w:space="0" w:color="auto"/>
            <w:left w:val="none" w:sz="0" w:space="0" w:color="auto"/>
            <w:bottom w:val="none" w:sz="0" w:space="0" w:color="auto"/>
            <w:right w:val="none" w:sz="0" w:space="0" w:color="auto"/>
          </w:divBdr>
        </w:div>
        <w:div w:id="1232545551">
          <w:marLeft w:val="0"/>
          <w:marRight w:val="0"/>
          <w:marTop w:val="0"/>
          <w:marBottom w:val="0"/>
          <w:divBdr>
            <w:top w:val="none" w:sz="0" w:space="0" w:color="auto"/>
            <w:left w:val="none" w:sz="0" w:space="0" w:color="auto"/>
            <w:bottom w:val="none" w:sz="0" w:space="0" w:color="auto"/>
            <w:right w:val="none" w:sz="0" w:space="0" w:color="auto"/>
          </w:divBdr>
        </w:div>
        <w:div w:id="58601328">
          <w:marLeft w:val="0"/>
          <w:marRight w:val="0"/>
          <w:marTop w:val="0"/>
          <w:marBottom w:val="0"/>
          <w:divBdr>
            <w:top w:val="none" w:sz="0" w:space="0" w:color="auto"/>
            <w:left w:val="none" w:sz="0" w:space="0" w:color="auto"/>
            <w:bottom w:val="none" w:sz="0" w:space="0" w:color="auto"/>
            <w:right w:val="none" w:sz="0" w:space="0" w:color="auto"/>
          </w:divBdr>
        </w:div>
        <w:div w:id="2012682237">
          <w:marLeft w:val="0"/>
          <w:marRight w:val="0"/>
          <w:marTop w:val="0"/>
          <w:marBottom w:val="0"/>
          <w:divBdr>
            <w:top w:val="none" w:sz="0" w:space="0" w:color="auto"/>
            <w:left w:val="none" w:sz="0" w:space="0" w:color="auto"/>
            <w:bottom w:val="none" w:sz="0" w:space="0" w:color="auto"/>
            <w:right w:val="none" w:sz="0" w:space="0" w:color="auto"/>
          </w:divBdr>
        </w:div>
        <w:div w:id="1675297722">
          <w:marLeft w:val="0"/>
          <w:marRight w:val="0"/>
          <w:marTop w:val="0"/>
          <w:marBottom w:val="0"/>
          <w:divBdr>
            <w:top w:val="none" w:sz="0" w:space="0" w:color="auto"/>
            <w:left w:val="none" w:sz="0" w:space="0" w:color="auto"/>
            <w:bottom w:val="none" w:sz="0" w:space="0" w:color="auto"/>
            <w:right w:val="none" w:sz="0" w:space="0" w:color="auto"/>
          </w:divBdr>
        </w:div>
        <w:div w:id="2025128398">
          <w:marLeft w:val="0"/>
          <w:marRight w:val="0"/>
          <w:marTop w:val="0"/>
          <w:marBottom w:val="0"/>
          <w:divBdr>
            <w:top w:val="none" w:sz="0" w:space="0" w:color="auto"/>
            <w:left w:val="none" w:sz="0" w:space="0" w:color="auto"/>
            <w:bottom w:val="none" w:sz="0" w:space="0" w:color="auto"/>
            <w:right w:val="none" w:sz="0" w:space="0" w:color="auto"/>
          </w:divBdr>
        </w:div>
        <w:div w:id="1230119016">
          <w:marLeft w:val="0"/>
          <w:marRight w:val="0"/>
          <w:marTop w:val="0"/>
          <w:marBottom w:val="0"/>
          <w:divBdr>
            <w:top w:val="none" w:sz="0" w:space="0" w:color="auto"/>
            <w:left w:val="none" w:sz="0" w:space="0" w:color="auto"/>
            <w:bottom w:val="none" w:sz="0" w:space="0" w:color="auto"/>
            <w:right w:val="none" w:sz="0" w:space="0" w:color="auto"/>
          </w:divBdr>
        </w:div>
        <w:div w:id="1381592687">
          <w:marLeft w:val="0"/>
          <w:marRight w:val="0"/>
          <w:marTop w:val="0"/>
          <w:marBottom w:val="0"/>
          <w:divBdr>
            <w:top w:val="none" w:sz="0" w:space="0" w:color="auto"/>
            <w:left w:val="none" w:sz="0" w:space="0" w:color="auto"/>
            <w:bottom w:val="none" w:sz="0" w:space="0" w:color="auto"/>
            <w:right w:val="none" w:sz="0" w:space="0" w:color="auto"/>
          </w:divBdr>
        </w:div>
        <w:div w:id="1186821863">
          <w:marLeft w:val="0"/>
          <w:marRight w:val="0"/>
          <w:marTop w:val="0"/>
          <w:marBottom w:val="0"/>
          <w:divBdr>
            <w:top w:val="none" w:sz="0" w:space="0" w:color="auto"/>
            <w:left w:val="none" w:sz="0" w:space="0" w:color="auto"/>
            <w:bottom w:val="none" w:sz="0" w:space="0" w:color="auto"/>
            <w:right w:val="none" w:sz="0" w:space="0" w:color="auto"/>
          </w:divBdr>
        </w:div>
        <w:div w:id="549918626">
          <w:marLeft w:val="0"/>
          <w:marRight w:val="0"/>
          <w:marTop w:val="0"/>
          <w:marBottom w:val="0"/>
          <w:divBdr>
            <w:top w:val="none" w:sz="0" w:space="0" w:color="auto"/>
            <w:left w:val="none" w:sz="0" w:space="0" w:color="auto"/>
            <w:bottom w:val="none" w:sz="0" w:space="0" w:color="auto"/>
            <w:right w:val="none" w:sz="0" w:space="0" w:color="auto"/>
          </w:divBdr>
        </w:div>
        <w:div w:id="732656082">
          <w:marLeft w:val="0"/>
          <w:marRight w:val="0"/>
          <w:marTop w:val="0"/>
          <w:marBottom w:val="0"/>
          <w:divBdr>
            <w:top w:val="none" w:sz="0" w:space="0" w:color="auto"/>
            <w:left w:val="none" w:sz="0" w:space="0" w:color="auto"/>
            <w:bottom w:val="none" w:sz="0" w:space="0" w:color="auto"/>
            <w:right w:val="none" w:sz="0" w:space="0" w:color="auto"/>
          </w:divBdr>
        </w:div>
        <w:div w:id="1034967147">
          <w:marLeft w:val="0"/>
          <w:marRight w:val="0"/>
          <w:marTop w:val="0"/>
          <w:marBottom w:val="0"/>
          <w:divBdr>
            <w:top w:val="none" w:sz="0" w:space="0" w:color="auto"/>
            <w:left w:val="none" w:sz="0" w:space="0" w:color="auto"/>
            <w:bottom w:val="none" w:sz="0" w:space="0" w:color="auto"/>
            <w:right w:val="none" w:sz="0" w:space="0" w:color="auto"/>
          </w:divBdr>
        </w:div>
        <w:div w:id="292253363">
          <w:marLeft w:val="0"/>
          <w:marRight w:val="0"/>
          <w:marTop w:val="0"/>
          <w:marBottom w:val="0"/>
          <w:divBdr>
            <w:top w:val="none" w:sz="0" w:space="0" w:color="auto"/>
            <w:left w:val="none" w:sz="0" w:space="0" w:color="auto"/>
            <w:bottom w:val="none" w:sz="0" w:space="0" w:color="auto"/>
            <w:right w:val="none" w:sz="0" w:space="0" w:color="auto"/>
          </w:divBdr>
        </w:div>
        <w:div w:id="1743092447">
          <w:marLeft w:val="0"/>
          <w:marRight w:val="0"/>
          <w:marTop w:val="0"/>
          <w:marBottom w:val="0"/>
          <w:divBdr>
            <w:top w:val="none" w:sz="0" w:space="0" w:color="auto"/>
            <w:left w:val="none" w:sz="0" w:space="0" w:color="auto"/>
            <w:bottom w:val="none" w:sz="0" w:space="0" w:color="auto"/>
            <w:right w:val="none" w:sz="0" w:space="0" w:color="auto"/>
          </w:divBdr>
        </w:div>
        <w:div w:id="1533688066">
          <w:marLeft w:val="0"/>
          <w:marRight w:val="0"/>
          <w:marTop w:val="0"/>
          <w:marBottom w:val="0"/>
          <w:divBdr>
            <w:top w:val="none" w:sz="0" w:space="0" w:color="auto"/>
            <w:left w:val="none" w:sz="0" w:space="0" w:color="auto"/>
            <w:bottom w:val="none" w:sz="0" w:space="0" w:color="auto"/>
            <w:right w:val="none" w:sz="0" w:space="0" w:color="auto"/>
          </w:divBdr>
        </w:div>
        <w:div w:id="376012139">
          <w:marLeft w:val="0"/>
          <w:marRight w:val="0"/>
          <w:marTop w:val="0"/>
          <w:marBottom w:val="0"/>
          <w:divBdr>
            <w:top w:val="none" w:sz="0" w:space="0" w:color="auto"/>
            <w:left w:val="none" w:sz="0" w:space="0" w:color="auto"/>
            <w:bottom w:val="none" w:sz="0" w:space="0" w:color="auto"/>
            <w:right w:val="none" w:sz="0" w:space="0" w:color="auto"/>
          </w:divBdr>
        </w:div>
        <w:div w:id="249318780">
          <w:marLeft w:val="0"/>
          <w:marRight w:val="0"/>
          <w:marTop w:val="0"/>
          <w:marBottom w:val="0"/>
          <w:divBdr>
            <w:top w:val="none" w:sz="0" w:space="0" w:color="auto"/>
            <w:left w:val="none" w:sz="0" w:space="0" w:color="auto"/>
            <w:bottom w:val="none" w:sz="0" w:space="0" w:color="auto"/>
            <w:right w:val="none" w:sz="0" w:space="0" w:color="auto"/>
          </w:divBdr>
        </w:div>
        <w:div w:id="1012218799">
          <w:marLeft w:val="0"/>
          <w:marRight w:val="0"/>
          <w:marTop w:val="0"/>
          <w:marBottom w:val="0"/>
          <w:divBdr>
            <w:top w:val="none" w:sz="0" w:space="0" w:color="auto"/>
            <w:left w:val="none" w:sz="0" w:space="0" w:color="auto"/>
            <w:bottom w:val="none" w:sz="0" w:space="0" w:color="auto"/>
            <w:right w:val="none" w:sz="0" w:space="0" w:color="auto"/>
          </w:divBdr>
        </w:div>
        <w:div w:id="1210608891">
          <w:marLeft w:val="0"/>
          <w:marRight w:val="0"/>
          <w:marTop w:val="0"/>
          <w:marBottom w:val="0"/>
          <w:divBdr>
            <w:top w:val="none" w:sz="0" w:space="0" w:color="auto"/>
            <w:left w:val="none" w:sz="0" w:space="0" w:color="auto"/>
            <w:bottom w:val="none" w:sz="0" w:space="0" w:color="auto"/>
            <w:right w:val="none" w:sz="0" w:space="0" w:color="auto"/>
          </w:divBdr>
        </w:div>
        <w:div w:id="208499128">
          <w:marLeft w:val="0"/>
          <w:marRight w:val="0"/>
          <w:marTop w:val="0"/>
          <w:marBottom w:val="0"/>
          <w:divBdr>
            <w:top w:val="none" w:sz="0" w:space="0" w:color="auto"/>
            <w:left w:val="none" w:sz="0" w:space="0" w:color="auto"/>
            <w:bottom w:val="none" w:sz="0" w:space="0" w:color="auto"/>
            <w:right w:val="none" w:sz="0" w:space="0" w:color="auto"/>
          </w:divBdr>
        </w:div>
        <w:div w:id="1458455304">
          <w:marLeft w:val="0"/>
          <w:marRight w:val="0"/>
          <w:marTop w:val="0"/>
          <w:marBottom w:val="0"/>
          <w:divBdr>
            <w:top w:val="none" w:sz="0" w:space="0" w:color="auto"/>
            <w:left w:val="none" w:sz="0" w:space="0" w:color="auto"/>
            <w:bottom w:val="none" w:sz="0" w:space="0" w:color="auto"/>
            <w:right w:val="none" w:sz="0" w:space="0" w:color="auto"/>
          </w:divBdr>
        </w:div>
        <w:div w:id="563182882">
          <w:marLeft w:val="0"/>
          <w:marRight w:val="0"/>
          <w:marTop w:val="0"/>
          <w:marBottom w:val="0"/>
          <w:divBdr>
            <w:top w:val="none" w:sz="0" w:space="0" w:color="auto"/>
            <w:left w:val="none" w:sz="0" w:space="0" w:color="auto"/>
            <w:bottom w:val="none" w:sz="0" w:space="0" w:color="auto"/>
            <w:right w:val="none" w:sz="0" w:space="0" w:color="auto"/>
          </w:divBdr>
        </w:div>
        <w:div w:id="633416072">
          <w:marLeft w:val="0"/>
          <w:marRight w:val="0"/>
          <w:marTop w:val="0"/>
          <w:marBottom w:val="0"/>
          <w:divBdr>
            <w:top w:val="none" w:sz="0" w:space="0" w:color="auto"/>
            <w:left w:val="none" w:sz="0" w:space="0" w:color="auto"/>
            <w:bottom w:val="none" w:sz="0" w:space="0" w:color="auto"/>
            <w:right w:val="none" w:sz="0" w:space="0" w:color="auto"/>
          </w:divBdr>
        </w:div>
        <w:div w:id="1302996420">
          <w:marLeft w:val="0"/>
          <w:marRight w:val="0"/>
          <w:marTop w:val="0"/>
          <w:marBottom w:val="0"/>
          <w:divBdr>
            <w:top w:val="none" w:sz="0" w:space="0" w:color="auto"/>
            <w:left w:val="none" w:sz="0" w:space="0" w:color="auto"/>
            <w:bottom w:val="none" w:sz="0" w:space="0" w:color="auto"/>
            <w:right w:val="none" w:sz="0" w:space="0" w:color="auto"/>
          </w:divBdr>
        </w:div>
        <w:div w:id="1817600509">
          <w:marLeft w:val="0"/>
          <w:marRight w:val="0"/>
          <w:marTop w:val="0"/>
          <w:marBottom w:val="0"/>
          <w:divBdr>
            <w:top w:val="none" w:sz="0" w:space="0" w:color="auto"/>
            <w:left w:val="none" w:sz="0" w:space="0" w:color="auto"/>
            <w:bottom w:val="none" w:sz="0" w:space="0" w:color="auto"/>
            <w:right w:val="none" w:sz="0" w:space="0" w:color="auto"/>
          </w:divBdr>
        </w:div>
        <w:div w:id="1332639683">
          <w:marLeft w:val="0"/>
          <w:marRight w:val="0"/>
          <w:marTop w:val="0"/>
          <w:marBottom w:val="0"/>
          <w:divBdr>
            <w:top w:val="none" w:sz="0" w:space="0" w:color="auto"/>
            <w:left w:val="none" w:sz="0" w:space="0" w:color="auto"/>
            <w:bottom w:val="none" w:sz="0" w:space="0" w:color="auto"/>
            <w:right w:val="none" w:sz="0" w:space="0" w:color="auto"/>
          </w:divBdr>
        </w:div>
        <w:div w:id="618338626">
          <w:marLeft w:val="0"/>
          <w:marRight w:val="0"/>
          <w:marTop w:val="0"/>
          <w:marBottom w:val="0"/>
          <w:divBdr>
            <w:top w:val="none" w:sz="0" w:space="0" w:color="auto"/>
            <w:left w:val="none" w:sz="0" w:space="0" w:color="auto"/>
            <w:bottom w:val="none" w:sz="0" w:space="0" w:color="auto"/>
            <w:right w:val="none" w:sz="0" w:space="0" w:color="auto"/>
          </w:divBdr>
        </w:div>
        <w:div w:id="1989552515">
          <w:marLeft w:val="0"/>
          <w:marRight w:val="0"/>
          <w:marTop w:val="0"/>
          <w:marBottom w:val="0"/>
          <w:divBdr>
            <w:top w:val="none" w:sz="0" w:space="0" w:color="auto"/>
            <w:left w:val="none" w:sz="0" w:space="0" w:color="auto"/>
            <w:bottom w:val="none" w:sz="0" w:space="0" w:color="auto"/>
            <w:right w:val="none" w:sz="0" w:space="0" w:color="auto"/>
          </w:divBdr>
        </w:div>
        <w:div w:id="652150024">
          <w:marLeft w:val="0"/>
          <w:marRight w:val="0"/>
          <w:marTop w:val="0"/>
          <w:marBottom w:val="0"/>
          <w:divBdr>
            <w:top w:val="none" w:sz="0" w:space="0" w:color="auto"/>
            <w:left w:val="none" w:sz="0" w:space="0" w:color="auto"/>
            <w:bottom w:val="none" w:sz="0" w:space="0" w:color="auto"/>
            <w:right w:val="none" w:sz="0" w:space="0" w:color="auto"/>
          </w:divBdr>
        </w:div>
      </w:divsChild>
    </w:div>
    <w:div w:id="1307199359">
      <w:bodyDiv w:val="1"/>
      <w:marLeft w:val="0"/>
      <w:marRight w:val="0"/>
      <w:marTop w:val="0"/>
      <w:marBottom w:val="0"/>
      <w:divBdr>
        <w:top w:val="none" w:sz="0" w:space="0" w:color="auto"/>
        <w:left w:val="none" w:sz="0" w:space="0" w:color="auto"/>
        <w:bottom w:val="none" w:sz="0" w:space="0" w:color="auto"/>
        <w:right w:val="none" w:sz="0" w:space="0" w:color="auto"/>
      </w:divBdr>
      <w:divsChild>
        <w:div w:id="1111893693">
          <w:marLeft w:val="0"/>
          <w:marRight w:val="0"/>
          <w:marTop w:val="0"/>
          <w:marBottom w:val="0"/>
          <w:divBdr>
            <w:top w:val="none" w:sz="0" w:space="0" w:color="auto"/>
            <w:left w:val="none" w:sz="0" w:space="0" w:color="auto"/>
            <w:bottom w:val="none" w:sz="0" w:space="0" w:color="auto"/>
            <w:right w:val="none" w:sz="0" w:space="0" w:color="auto"/>
          </w:divBdr>
        </w:div>
        <w:div w:id="718474840">
          <w:marLeft w:val="0"/>
          <w:marRight w:val="0"/>
          <w:marTop w:val="0"/>
          <w:marBottom w:val="0"/>
          <w:divBdr>
            <w:top w:val="none" w:sz="0" w:space="0" w:color="auto"/>
            <w:left w:val="none" w:sz="0" w:space="0" w:color="auto"/>
            <w:bottom w:val="none" w:sz="0" w:space="0" w:color="auto"/>
            <w:right w:val="none" w:sz="0" w:space="0" w:color="auto"/>
          </w:divBdr>
        </w:div>
      </w:divsChild>
    </w:div>
    <w:div w:id="1338728975">
      <w:bodyDiv w:val="1"/>
      <w:marLeft w:val="0"/>
      <w:marRight w:val="0"/>
      <w:marTop w:val="0"/>
      <w:marBottom w:val="0"/>
      <w:divBdr>
        <w:top w:val="none" w:sz="0" w:space="0" w:color="auto"/>
        <w:left w:val="none" w:sz="0" w:space="0" w:color="auto"/>
        <w:bottom w:val="none" w:sz="0" w:space="0" w:color="auto"/>
        <w:right w:val="none" w:sz="0" w:space="0" w:color="auto"/>
      </w:divBdr>
    </w:div>
    <w:div w:id="1351227038">
      <w:bodyDiv w:val="1"/>
      <w:marLeft w:val="0"/>
      <w:marRight w:val="0"/>
      <w:marTop w:val="0"/>
      <w:marBottom w:val="0"/>
      <w:divBdr>
        <w:top w:val="none" w:sz="0" w:space="0" w:color="auto"/>
        <w:left w:val="none" w:sz="0" w:space="0" w:color="auto"/>
        <w:bottom w:val="none" w:sz="0" w:space="0" w:color="auto"/>
        <w:right w:val="none" w:sz="0" w:space="0" w:color="auto"/>
      </w:divBdr>
      <w:divsChild>
        <w:div w:id="1327323226">
          <w:marLeft w:val="0"/>
          <w:marRight w:val="0"/>
          <w:marTop w:val="0"/>
          <w:marBottom w:val="0"/>
          <w:divBdr>
            <w:top w:val="none" w:sz="0" w:space="0" w:color="auto"/>
            <w:left w:val="none" w:sz="0" w:space="0" w:color="auto"/>
            <w:bottom w:val="none" w:sz="0" w:space="0" w:color="auto"/>
            <w:right w:val="none" w:sz="0" w:space="0" w:color="auto"/>
          </w:divBdr>
        </w:div>
        <w:div w:id="610628465">
          <w:marLeft w:val="0"/>
          <w:marRight w:val="0"/>
          <w:marTop w:val="0"/>
          <w:marBottom w:val="0"/>
          <w:divBdr>
            <w:top w:val="none" w:sz="0" w:space="0" w:color="auto"/>
            <w:left w:val="none" w:sz="0" w:space="0" w:color="auto"/>
            <w:bottom w:val="none" w:sz="0" w:space="0" w:color="auto"/>
            <w:right w:val="none" w:sz="0" w:space="0" w:color="auto"/>
          </w:divBdr>
        </w:div>
      </w:divsChild>
    </w:div>
    <w:div w:id="1530756381">
      <w:bodyDiv w:val="1"/>
      <w:marLeft w:val="0"/>
      <w:marRight w:val="0"/>
      <w:marTop w:val="0"/>
      <w:marBottom w:val="0"/>
      <w:divBdr>
        <w:top w:val="none" w:sz="0" w:space="0" w:color="auto"/>
        <w:left w:val="none" w:sz="0" w:space="0" w:color="auto"/>
        <w:bottom w:val="none" w:sz="0" w:space="0" w:color="auto"/>
        <w:right w:val="none" w:sz="0" w:space="0" w:color="auto"/>
      </w:divBdr>
    </w:div>
    <w:div w:id="1536695660">
      <w:bodyDiv w:val="1"/>
      <w:marLeft w:val="0"/>
      <w:marRight w:val="0"/>
      <w:marTop w:val="0"/>
      <w:marBottom w:val="0"/>
      <w:divBdr>
        <w:top w:val="none" w:sz="0" w:space="0" w:color="auto"/>
        <w:left w:val="none" w:sz="0" w:space="0" w:color="auto"/>
        <w:bottom w:val="none" w:sz="0" w:space="0" w:color="auto"/>
        <w:right w:val="none" w:sz="0" w:space="0" w:color="auto"/>
      </w:divBdr>
    </w:div>
    <w:div w:id="2033992096">
      <w:bodyDiv w:val="1"/>
      <w:marLeft w:val="0"/>
      <w:marRight w:val="0"/>
      <w:marTop w:val="0"/>
      <w:marBottom w:val="0"/>
      <w:divBdr>
        <w:top w:val="none" w:sz="0" w:space="0" w:color="auto"/>
        <w:left w:val="none" w:sz="0" w:space="0" w:color="auto"/>
        <w:bottom w:val="none" w:sz="0" w:space="0" w:color="auto"/>
        <w:right w:val="none" w:sz="0" w:space="0" w:color="auto"/>
      </w:divBdr>
      <w:divsChild>
        <w:div w:id="23406871">
          <w:marLeft w:val="0"/>
          <w:marRight w:val="0"/>
          <w:marTop w:val="0"/>
          <w:marBottom w:val="0"/>
          <w:divBdr>
            <w:top w:val="none" w:sz="0" w:space="0" w:color="auto"/>
            <w:left w:val="none" w:sz="0" w:space="0" w:color="auto"/>
            <w:bottom w:val="none" w:sz="0" w:space="0" w:color="auto"/>
            <w:right w:val="none" w:sz="0" w:space="0" w:color="auto"/>
          </w:divBdr>
        </w:div>
      </w:divsChild>
    </w:div>
    <w:div w:id="2105612462">
      <w:bodyDiv w:val="1"/>
      <w:marLeft w:val="0"/>
      <w:marRight w:val="0"/>
      <w:marTop w:val="0"/>
      <w:marBottom w:val="0"/>
      <w:divBdr>
        <w:top w:val="none" w:sz="0" w:space="0" w:color="auto"/>
        <w:left w:val="none" w:sz="0" w:space="0" w:color="auto"/>
        <w:bottom w:val="none" w:sz="0" w:space="0" w:color="auto"/>
        <w:right w:val="none" w:sz="0" w:space="0" w:color="auto"/>
      </w:divBdr>
      <w:divsChild>
        <w:div w:id="1056318176">
          <w:marLeft w:val="0"/>
          <w:marRight w:val="0"/>
          <w:marTop w:val="0"/>
          <w:marBottom w:val="0"/>
          <w:divBdr>
            <w:top w:val="none" w:sz="0" w:space="0" w:color="auto"/>
            <w:left w:val="none" w:sz="0" w:space="0" w:color="auto"/>
            <w:bottom w:val="none" w:sz="0" w:space="0" w:color="auto"/>
            <w:right w:val="none" w:sz="0" w:space="0" w:color="auto"/>
          </w:divBdr>
        </w:div>
        <w:div w:id="12001453">
          <w:marLeft w:val="0"/>
          <w:marRight w:val="0"/>
          <w:marTop w:val="0"/>
          <w:marBottom w:val="0"/>
          <w:divBdr>
            <w:top w:val="none" w:sz="0" w:space="0" w:color="auto"/>
            <w:left w:val="none" w:sz="0" w:space="0" w:color="auto"/>
            <w:bottom w:val="none" w:sz="0" w:space="0" w:color="auto"/>
            <w:right w:val="none" w:sz="0" w:space="0" w:color="auto"/>
          </w:divBdr>
        </w:div>
        <w:div w:id="676925648">
          <w:marLeft w:val="0"/>
          <w:marRight w:val="0"/>
          <w:marTop w:val="0"/>
          <w:marBottom w:val="0"/>
          <w:divBdr>
            <w:top w:val="none" w:sz="0" w:space="0" w:color="auto"/>
            <w:left w:val="none" w:sz="0" w:space="0" w:color="auto"/>
            <w:bottom w:val="none" w:sz="0" w:space="0" w:color="auto"/>
            <w:right w:val="none" w:sz="0" w:space="0" w:color="auto"/>
          </w:divBdr>
        </w:div>
        <w:div w:id="372461016">
          <w:marLeft w:val="0"/>
          <w:marRight w:val="0"/>
          <w:marTop w:val="0"/>
          <w:marBottom w:val="0"/>
          <w:divBdr>
            <w:top w:val="none" w:sz="0" w:space="0" w:color="auto"/>
            <w:left w:val="none" w:sz="0" w:space="0" w:color="auto"/>
            <w:bottom w:val="none" w:sz="0" w:space="0" w:color="auto"/>
            <w:right w:val="none" w:sz="0" w:space="0" w:color="auto"/>
          </w:divBdr>
        </w:div>
        <w:div w:id="111093120">
          <w:marLeft w:val="0"/>
          <w:marRight w:val="0"/>
          <w:marTop w:val="0"/>
          <w:marBottom w:val="0"/>
          <w:divBdr>
            <w:top w:val="none" w:sz="0" w:space="0" w:color="auto"/>
            <w:left w:val="none" w:sz="0" w:space="0" w:color="auto"/>
            <w:bottom w:val="none" w:sz="0" w:space="0" w:color="auto"/>
            <w:right w:val="none" w:sz="0" w:space="0" w:color="auto"/>
          </w:divBdr>
        </w:div>
        <w:div w:id="1103110476">
          <w:marLeft w:val="0"/>
          <w:marRight w:val="0"/>
          <w:marTop w:val="0"/>
          <w:marBottom w:val="0"/>
          <w:divBdr>
            <w:top w:val="none" w:sz="0" w:space="0" w:color="auto"/>
            <w:left w:val="none" w:sz="0" w:space="0" w:color="auto"/>
            <w:bottom w:val="none" w:sz="0" w:space="0" w:color="auto"/>
            <w:right w:val="none" w:sz="0" w:space="0" w:color="auto"/>
          </w:divBdr>
        </w:div>
        <w:div w:id="1998342492">
          <w:marLeft w:val="0"/>
          <w:marRight w:val="0"/>
          <w:marTop w:val="0"/>
          <w:marBottom w:val="0"/>
          <w:divBdr>
            <w:top w:val="none" w:sz="0" w:space="0" w:color="auto"/>
            <w:left w:val="none" w:sz="0" w:space="0" w:color="auto"/>
            <w:bottom w:val="none" w:sz="0" w:space="0" w:color="auto"/>
            <w:right w:val="none" w:sz="0" w:space="0" w:color="auto"/>
          </w:divBdr>
        </w:div>
        <w:div w:id="1828591262">
          <w:marLeft w:val="0"/>
          <w:marRight w:val="0"/>
          <w:marTop w:val="0"/>
          <w:marBottom w:val="0"/>
          <w:divBdr>
            <w:top w:val="none" w:sz="0" w:space="0" w:color="auto"/>
            <w:left w:val="none" w:sz="0" w:space="0" w:color="auto"/>
            <w:bottom w:val="none" w:sz="0" w:space="0" w:color="auto"/>
            <w:right w:val="none" w:sz="0" w:space="0" w:color="auto"/>
          </w:divBdr>
        </w:div>
      </w:divsChild>
    </w:div>
    <w:div w:id="2138909074">
      <w:bodyDiv w:val="1"/>
      <w:marLeft w:val="0"/>
      <w:marRight w:val="0"/>
      <w:marTop w:val="0"/>
      <w:marBottom w:val="0"/>
      <w:divBdr>
        <w:top w:val="none" w:sz="0" w:space="0" w:color="auto"/>
        <w:left w:val="none" w:sz="0" w:space="0" w:color="auto"/>
        <w:bottom w:val="none" w:sz="0" w:space="0" w:color="auto"/>
        <w:right w:val="none" w:sz="0" w:space="0" w:color="auto"/>
      </w:divBdr>
      <w:divsChild>
        <w:div w:id="76175577">
          <w:marLeft w:val="0"/>
          <w:marRight w:val="0"/>
          <w:marTop w:val="0"/>
          <w:marBottom w:val="0"/>
          <w:divBdr>
            <w:top w:val="none" w:sz="0" w:space="0" w:color="auto"/>
            <w:left w:val="none" w:sz="0" w:space="0" w:color="auto"/>
            <w:bottom w:val="none" w:sz="0" w:space="0" w:color="auto"/>
            <w:right w:val="none" w:sz="0" w:space="0" w:color="auto"/>
          </w:divBdr>
        </w:div>
        <w:div w:id="343943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cholar.google.co.in/citations?view_op=view_citation&amp;hl=en&amp;user=Lh6gZBgAAAAJ&amp;sortby=pubdate&amp;citation_for_view=Lh6gZBgAAAAJ:OU6Ihb5iCvQC" TargetMode="External"/><Relationship Id="rId18" Type="http://schemas.openxmlformats.org/officeDocument/2006/relationships/hyperlink" Target="http://dx.doi.org/10.1063/1.4907505"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dx.doi.org/%2010.1063/%201.4907498" TargetMode="External"/><Relationship Id="rId7" Type="http://schemas.openxmlformats.org/officeDocument/2006/relationships/endnotes" Target="endnotes.xml"/><Relationship Id="rId12" Type="http://schemas.openxmlformats.org/officeDocument/2006/relationships/hyperlink" Target="http://www.tmsk.itm.edu.my/%7Epersama/" TargetMode="External"/><Relationship Id="rId17" Type="http://schemas.openxmlformats.org/officeDocument/2006/relationships/hyperlink" Target="http://dx.doi.org/10.1063/1.4907494" TargetMode="External"/><Relationship Id="rId25" Type="http://schemas.openxmlformats.org/officeDocument/2006/relationships/hyperlink" Target="http://scholar.google.co.in/citations?view_op=view_citation&amp;hl=en&amp;user=Lh6gZBgAAAAJ&amp;sortby=pubdate&amp;citation_for_view=Lh6gZBgAAAAJ:YFjsv_pBGBYC" TargetMode="External"/><Relationship Id="rId2" Type="http://schemas.openxmlformats.org/officeDocument/2006/relationships/styles" Target="styles.xml"/><Relationship Id="rId16" Type="http://schemas.openxmlformats.org/officeDocument/2006/relationships/hyperlink" Target="http://dx.doi.org/10.1063/1.4907495" TargetMode="External"/><Relationship Id="rId20" Type="http://schemas.openxmlformats.org/officeDocument/2006/relationships/hyperlink" Target="http://dx.doi.org/10.1063/1.4907492"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zukikuj@yahoo.com" TargetMode="External"/><Relationship Id="rId24" Type="http://schemas.openxmlformats.org/officeDocument/2006/relationships/hyperlink" Target="http://scholar.google.co.in/citations?view_op=view_citation&amp;hl=en&amp;user=Lh6gZBgAAAAJ&amp;sortby=pubdate&amp;citation_for_view=Lh6gZBgAAAAJ:hMod-77fHWUC" TargetMode="External"/><Relationship Id="rId5" Type="http://schemas.openxmlformats.org/officeDocument/2006/relationships/webSettings" Target="webSettings.xml"/><Relationship Id="rId15" Type="http://schemas.openxmlformats.org/officeDocument/2006/relationships/hyperlink" Target="https://scholar.google.co.in/citations?view_op=view_citation&amp;hl=en&amp;user=Lh6gZBgAAAAJ&amp;sortby=pubdate&amp;citation_for_view=Lh6gZBgAAAAJ:dfsIfKJdRG4C" TargetMode="External"/><Relationship Id="rId23" Type="http://schemas.openxmlformats.org/officeDocument/2006/relationships/hyperlink" Target="http://scholar.google.co.in/citations?view_op=view_citation&amp;hl=en&amp;user=Lh6gZBgAAAAJ&amp;sortby=pubdate&amp;citation_for_view=Lh6gZBgAAAAJ:NMxIlDl6LWMC" TargetMode="External"/><Relationship Id="rId28" Type="http://schemas.openxmlformats.org/officeDocument/2006/relationships/fontTable" Target="fontTable.xml"/><Relationship Id="rId10" Type="http://schemas.openxmlformats.org/officeDocument/2006/relationships/hyperlink" Target="mailto:zuki@ump.edu.my" TargetMode="External"/><Relationship Id="rId19" Type="http://schemas.openxmlformats.org/officeDocument/2006/relationships/hyperlink" Target="http://dx.doi.org/10.1063/1.4907509"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https://scholar.google.co.in/citations?view_op=view_citation&amp;hl=en&amp;user=Lh6gZBgAAAAJ&amp;sortby=pubdate&amp;citation_for_view=Lh6gZBgAAAAJ:yD5IFk8b50cC" TargetMode="External"/><Relationship Id="rId22" Type="http://schemas.openxmlformats.org/officeDocument/2006/relationships/hyperlink" Target="http://scholar.google.co.in/citations?view_op=view_citation&amp;hl=en&amp;user=Lh6gZBgAAAAJ&amp;sortby=pubdate&amp;citation_for_view=Lh6gZBgAAAAJ:BqipwSGYUEgC"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494</TotalTime>
  <Pages>1</Pages>
  <Words>7725</Words>
  <Characters>44035</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Curriculum Vitae</vt:lpstr>
    </vt:vector>
  </TitlesOfParts>
  <Company>kuktem</Company>
  <LinksUpToDate>false</LinksUpToDate>
  <CharactersWithSpaces>51657</CharactersWithSpaces>
  <SharedDoc>false</SharedDoc>
  <HLinks>
    <vt:vector size="30" baseType="variant">
      <vt:variant>
        <vt:i4>3997764</vt:i4>
      </vt:variant>
      <vt:variant>
        <vt:i4>12</vt:i4>
      </vt:variant>
      <vt:variant>
        <vt:i4>0</vt:i4>
      </vt:variant>
      <vt:variant>
        <vt:i4>5</vt:i4>
      </vt:variant>
      <vt:variant>
        <vt:lpwstr>http://ernd.mosti.gov.my/eScience/Appli/frmApp_App_ProjId.aspx?qstrprojID=2e8bbd63-1de7-4350-9127-c40ab483ee69&amp;qstrmode=READONLY&amp;source=Appli/frmApp_App_Find_COLLA.aspx</vt:lpwstr>
      </vt:variant>
      <vt:variant>
        <vt:lpwstr/>
      </vt:variant>
      <vt:variant>
        <vt:i4>3997764</vt:i4>
      </vt:variant>
      <vt:variant>
        <vt:i4>9</vt:i4>
      </vt:variant>
      <vt:variant>
        <vt:i4>0</vt:i4>
      </vt:variant>
      <vt:variant>
        <vt:i4>5</vt:i4>
      </vt:variant>
      <vt:variant>
        <vt:lpwstr>http://ernd.mosti.gov.my/eScience/Appli/frmApp_App_ProjId.aspx?qstrprojID=2e8bbd63-1de7-4350-9127-c40ab483ee69&amp;qstrmode=READONLY&amp;source=Appli/frmApp_App_Find_COLLA.aspx</vt:lpwstr>
      </vt:variant>
      <vt:variant>
        <vt:lpwstr/>
      </vt:variant>
      <vt:variant>
        <vt:i4>4259842</vt:i4>
      </vt:variant>
      <vt:variant>
        <vt:i4>6</vt:i4>
      </vt:variant>
      <vt:variant>
        <vt:i4>0</vt:i4>
      </vt:variant>
      <vt:variant>
        <vt:i4>5</vt:i4>
      </vt:variant>
      <vt:variant>
        <vt:lpwstr>http://www.tmsk.itm.edu.my/~persama/</vt:lpwstr>
      </vt:variant>
      <vt:variant>
        <vt:lpwstr/>
      </vt:variant>
      <vt:variant>
        <vt:i4>131116</vt:i4>
      </vt:variant>
      <vt:variant>
        <vt:i4>3</vt:i4>
      </vt:variant>
      <vt:variant>
        <vt:i4>0</vt:i4>
      </vt:variant>
      <vt:variant>
        <vt:i4>5</vt:i4>
      </vt:variant>
      <vt:variant>
        <vt:lpwstr>mailto:zukikuj@yahoo.com</vt:lpwstr>
      </vt:variant>
      <vt:variant>
        <vt:lpwstr/>
      </vt:variant>
      <vt:variant>
        <vt:i4>4390958</vt:i4>
      </vt:variant>
      <vt:variant>
        <vt:i4>0</vt:i4>
      </vt:variant>
      <vt:variant>
        <vt:i4>0</vt:i4>
      </vt:variant>
      <vt:variant>
        <vt:i4>5</vt:i4>
      </vt:variant>
      <vt:variant>
        <vt:lpwstr>mailto:zuki@ump.edu.my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user</dc:creator>
  <cp:lastModifiedBy>User</cp:lastModifiedBy>
  <cp:revision>17</cp:revision>
  <cp:lastPrinted>2017-08-02T01:16:00Z</cp:lastPrinted>
  <dcterms:created xsi:type="dcterms:W3CDTF">2017-12-20T09:21:00Z</dcterms:created>
  <dcterms:modified xsi:type="dcterms:W3CDTF">2018-05-04T07:12:00Z</dcterms:modified>
</cp:coreProperties>
</file>