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30E" w:rsidRDefault="006F630E" w:rsidP="006F630E">
      <w:pPr>
        <w:pBdr>
          <w:bottom w:val="single" w:sz="12" w:space="0" w:color="E1E1E1"/>
        </w:pBd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color w:val="212529"/>
          <w:kern w:val="36"/>
          <w:sz w:val="48"/>
          <w:szCs w:val="48"/>
          <w:lang w:eastAsia="ms-MY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212529"/>
          <w:kern w:val="36"/>
          <w:sz w:val="48"/>
          <w:szCs w:val="48"/>
          <w:lang w:eastAsia="ms-MY"/>
        </w:rPr>
        <w:drawing>
          <wp:inline distT="0" distB="0" distL="0" distR="0">
            <wp:extent cx="2867025" cy="7334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0E" w:rsidRPr="006F630E" w:rsidRDefault="006F630E" w:rsidP="006F630E">
      <w:pPr>
        <w:pBdr>
          <w:bottom w:val="single" w:sz="12" w:space="0" w:color="E1E1E1"/>
        </w:pBd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color w:val="212529"/>
          <w:kern w:val="36"/>
          <w:sz w:val="48"/>
          <w:szCs w:val="48"/>
          <w:lang w:eastAsia="ms-MY"/>
        </w:rPr>
      </w:pPr>
      <w:r w:rsidRPr="006F630E">
        <w:rPr>
          <w:rFonts w:ascii="Arial" w:eastAsia="Times New Roman" w:hAnsi="Arial" w:cs="Arial"/>
          <w:color w:val="212529"/>
          <w:kern w:val="36"/>
          <w:sz w:val="48"/>
          <w:szCs w:val="48"/>
          <w:lang w:eastAsia="ms-MY"/>
        </w:rPr>
        <w:t>PKPD di Felda Keratong 5 bermula Khamis ini</w:t>
      </w:r>
    </w:p>
    <w:p w:rsidR="006F630E" w:rsidRDefault="006F630E" w:rsidP="006F63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C757D"/>
          <w:lang w:eastAsia="ms-MY"/>
        </w:rPr>
      </w:pPr>
      <w:hyperlink r:id="rId6" w:tgtFrame="_blank" w:history="1">
        <w:r w:rsidRPr="006F630E">
          <w:rPr>
            <w:rFonts w:ascii="Arial" w:eastAsia="Times New Roman" w:hAnsi="Arial" w:cs="Arial"/>
            <w:color w:val="003366"/>
            <w:lang w:eastAsia="ms-MY"/>
          </w:rPr>
          <w:t>BERNAMA</w:t>
        </w:r>
      </w:hyperlink>
    </w:p>
    <w:p w:rsidR="006F630E" w:rsidRDefault="006F630E" w:rsidP="006F63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529"/>
          <w:lang w:eastAsia="ms-MY"/>
        </w:rPr>
      </w:pPr>
      <w:r>
        <w:rPr>
          <w:rFonts w:ascii="Arial" w:eastAsia="Times New Roman" w:hAnsi="Arial" w:cs="Arial"/>
          <w:noProof/>
          <w:color w:val="212529"/>
          <w:lang w:eastAsia="ms-MY"/>
        </w:rPr>
        <w:drawing>
          <wp:inline distT="0" distB="0" distL="0" distR="0">
            <wp:extent cx="5715000" cy="4248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0E" w:rsidRPr="006F630E" w:rsidRDefault="006F630E" w:rsidP="006F63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C757D"/>
          <w:lang w:eastAsia="ms-MY"/>
        </w:rPr>
      </w:pPr>
      <w:r w:rsidRPr="006F630E">
        <w:rPr>
          <w:rFonts w:ascii="Arial" w:eastAsia="Times New Roman" w:hAnsi="Arial" w:cs="Arial"/>
          <w:color w:val="212529"/>
          <w:lang w:eastAsia="ms-MY"/>
        </w:rPr>
        <w:t>GAMBAR fail, sekadar hiasan. FOTO NSTP</w:t>
      </w:r>
    </w:p>
    <w:p w:rsidR="006F630E" w:rsidRDefault="006F630E" w:rsidP="006F63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ms-MY"/>
        </w:rPr>
      </w:pPr>
    </w:p>
    <w:p w:rsidR="006F630E" w:rsidRPr="006F630E" w:rsidRDefault="006F630E" w:rsidP="006F63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ms-MY"/>
        </w:rPr>
      </w:pPr>
      <w:r w:rsidRPr="006F630E">
        <w:rPr>
          <w:rFonts w:ascii="Arial" w:eastAsia="Times New Roman" w:hAnsi="Arial" w:cs="Arial"/>
          <w:color w:val="212529"/>
          <w:sz w:val="24"/>
          <w:szCs w:val="24"/>
          <w:lang w:eastAsia="ms-MY"/>
        </w:rPr>
        <w:t>Kuala Lumpur: Perintah Kawalan Pergerakan Diperketatkan (PKPD) akan dilaksana di Felda Keratong 5, Rompin, Pahang bermula Khamis ini hingga 19 Januari.</w:t>
      </w:r>
    </w:p>
    <w:p w:rsidR="006F630E" w:rsidRPr="006F630E" w:rsidRDefault="006F630E" w:rsidP="006F63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ms-MY"/>
        </w:rPr>
      </w:pPr>
      <w:r w:rsidRPr="006F630E">
        <w:rPr>
          <w:rFonts w:ascii="Arial" w:eastAsia="Times New Roman" w:hAnsi="Arial" w:cs="Arial"/>
          <w:color w:val="212529"/>
          <w:sz w:val="24"/>
          <w:szCs w:val="24"/>
          <w:lang w:eastAsia="ms-MY"/>
        </w:rPr>
        <w:t>Ketua Pengarah Keselamatan Negara Majlis Keselamatan Negara Datuk Rodzi Md Saad berkata, keputusan itu dibuat selepas meneliti penilaian risiko Kementerian Kesihatan serta trend jangkitan Covid-19 di lokaliti terbabit.</w:t>
      </w:r>
    </w:p>
    <w:p w:rsidR="00AE7F78" w:rsidRPr="006F630E" w:rsidRDefault="006F630E" w:rsidP="006F630E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ms-MY"/>
        </w:rPr>
      </w:pPr>
      <w:r w:rsidRPr="006F630E">
        <w:rPr>
          <w:rFonts w:ascii="Arial" w:eastAsia="Times New Roman" w:hAnsi="Arial" w:cs="Arial"/>
          <w:color w:val="212529"/>
          <w:sz w:val="24"/>
          <w:szCs w:val="24"/>
          <w:lang w:eastAsia="ms-MY"/>
        </w:rPr>
        <w:t>Beliau juga berkata, tiada perlanjutan atau penamatan bagi mana-mana PKPD di seluruh negara hari ini.</w:t>
      </w:r>
    </w:p>
    <w:sectPr w:rsidR="00AE7F78" w:rsidRPr="006F63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30E"/>
    <w:rsid w:val="006F630E"/>
    <w:rsid w:val="00AE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F63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ms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630E"/>
    <w:rPr>
      <w:rFonts w:ascii="Times New Roman" w:eastAsia="Times New Roman" w:hAnsi="Times New Roman" w:cs="Times New Roman"/>
      <w:b/>
      <w:bCs/>
      <w:kern w:val="36"/>
      <w:sz w:val="48"/>
      <w:szCs w:val="48"/>
      <w:lang w:eastAsia="ms-MY"/>
    </w:rPr>
  </w:style>
  <w:style w:type="character" w:customStyle="1" w:styleId="d-inline-block">
    <w:name w:val="d-inline-block"/>
    <w:basedOn w:val="DefaultParagraphFont"/>
    <w:rsid w:val="006F630E"/>
  </w:style>
  <w:style w:type="character" w:styleId="Hyperlink">
    <w:name w:val="Hyperlink"/>
    <w:basedOn w:val="DefaultParagraphFont"/>
    <w:uiPriority w:val="99"/>
    <w:semiHidden/>
    <w:unhideWhenUsed/>
    <w:rsid w:val="006F630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F6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ms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F63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ms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630E"/>
    <w:rPr>
      <w:rFonts w:ascii="Times New Roman" w:eastAsia="Times New Roman" w:hAnsi="Times New Roman" w:cs="Times New Roman"/>
      <w:b/>
      <w:bCs/>
      <w:kern w:val="36"/>
      <w:sz w:val="48"/>
      <w:szCs w:val="48"/>
      <w:lang w:eastAsia="ms-MY"/>
    </w:rPr>
  </w:style>
  <w:style w:type="character" w:customStyle="1" w:styleId="d-inline-block">
    <w:name w:val="d-inline-block"/>
    <w:basedOn w:val="DefaultParagraphFont"/>
    <w:rsid w:val="006F630E"/>
  </w:style>
  <w:style w:type="character" w:styleId="Hyperlink">
    <w:name w:val="Hyperlink"/>
    <w:basedOn w:val="DefaultParagraphFont"/>
    <w:uiPriority w:val="99"/>
    <w:semiHidden/>
    <w:unhideWhenUsed/>
    <w:rsid w:val="006F630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F6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ms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1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5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6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7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5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1165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hmetro.com.my/authors/bernam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2022-02-04T01:13:00Z</dcterms:created>
  <dcterms:modified xsi:type="dcterms:W3CDTF">2022-02-04T01:24:00Z</dcterms:modified>
</cp:coreProperties>
</file>